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30" w14:textId="77777777" w:rsidR="007E5649" w:rsidRDefault="007E5649" w:rsidP="007E5649">
      <w:pPr>
        <w:jc w:val="center"/>
        <w:rPr>
          <w:b/>
          <w:sz w:val="24"/>
          <w:szCs w:val="24"/>
          <w:lang w:val="kk-KZ"/>
        </w:rPr>
      </w:pPr>
      <w:r>
        <w:rPr>
          <w:b/>
          <w:lang w:val="kk-KZ"/>
        </w:rPr>
        <w:t xml:space="preserve"> </w:t>
      </w:r>
    </w:p>
    <w:p w14:paraId="4DB1178E" w14:textId="77777777" w:rsidR="007E5649" w:rsidRPr="007E1977" w:rsidRDefault="007E5649" w:rsidP="007E5649">
      <w:pPr>
        <w:jc w:val="center"/>
        <w:rPr>
          <w:b/>
          <w:sz w:val="24"/>
          <w:szCs w:val="24"/>
          <w:lang w:val="kk-KZ"/>
        </w:rPr>
      </w:pPr>
    </w:p>
    <w:p w14:paraId="1DE16E91" w14:textId="77777777" w:rsidR="007E5649" w:rsidRPr="007E1977" w:rsidRDefault="007E5649" w:rsidP="007E5649">
      <w:pPr>
        <w:jc w:val="center"/>
        <w:rPr>
          <w:b/>
          <w:sz w:val="24"/>
          <w:szCs w:val="24"/>
          <w:lang w:val="kk-KZ"/>
        </w:rPr>
      </w:pPr>
      <w:r w:rsidRPr="007E1977">
        <w:rPr>
          <w:b/>
          <w:sz w:val="24"/>
          <w:szCs w:val="24"/>
          <w:lang w:val="kk-KZ"/>
        </w:rPr>
        <w:t>ӘЛ-ФАРАБИ АТЫНДАҒЫ ҚАЗАҚ ҰЛТТЫҚ УНИВЕРСИТЕТІ</w:t>
      </w:r>
    </w:p>
    <w:p w14:paraId="6C5B6B31" w14:textId="77777777" w:rsidR="007E5649" w:rsidRPr="007E1977" w:rsidRDefault="007E5649" w:rsidP="007E5649">
      <w:pPr>
        <w:jc w:val="center"/>
        <w:rPr>
          <w:b/>
          <w:sz w:val="24"/>
          <w:szCs w:val="24"/>
          <w:lang w:val="kk-KZ"/>
        </w:rPr>
      </w:pPr>
      <w:r w:rsidRPr="007E1977">
        <w:rPr>
          <w:b/>
          <w:sz w:val="24"/>
          <w:szCs w:val="24"/>
          <w:lang w:val="kk-KZ"/>
        </w:rPr>
        <w:t>Филология факультеті</w:t>
      </w:r>
    </w:p>
    <w:p w14:paraId="0A2C31B0" w14:textId="77777777" w:rsidR="007E5649" w:rsidRPr="007E1977" w:rsidRDefault="007E5649" w:rsidP="007E5649">
      <w:pPr>
        <w:jc w:val="center"/>
        <w:rPr>
          <w:b/>
          <w:sz w:val="24"/>
          <w:szCs w:val="24"/>
          <w:lang w:val="kk-KZ"/>
        </w:rPr>
      </w:pPr>
      <w:r w:rsidRPr="007E1977">
        <w:rPr>
          <w:b/>
          <w:sz w:val="24"/>
          <w:szCs w:val="24"/>
          <w:lang w:val="kk-KZ"/>
        </w:rPr>
        <w:t>А.Байтұрсынұлы атындағы Қазақ тіл білімі кафедрасы</w:t>
      </w:r>
    </w:p>
    <w:p w14:paraId="5C7ADC37" w14:textId="77777777" w:rsidR="007E5649" w:rsidRPr="007E1977" w:rsidRDefault="007E5649" w:rsidP="007E5649">
      <w:pPr>
        <w:jc w:val="center"/>
        <w:rPr>
          <w:b/>
          <w:sz w:val="24"/>
          <w:szCs w:val="24"/>
          <w:lang w:val="kk-KZ"/>
        </w:rPr>
      </w:pPr>
    </w:p>
    <w:p w14:paraId="705F1B6B" w14:textId="77777777" w:rsidR="007E5649" w:rsidRPr="007E1977" w:rsidRDefault="007E5649" w:rsidP="007E5649">
      <w:pPr>
        <w:jc w:val="right"/>
        <w:rPr>
          <w:sz w:val="24"/>
          <w:szCs w:val="24"/>
          <w:lang w:val="kk-KZ"/>
        </w:rPr>
      </w:pPr>
    </w:p>
    <w:p w14:paraId="0BABD83A" w14:textId="77777777" w:rsidR="007E5649" w:rsidRDefault="007E5649" w:rsidP="007E5649">
      <w:pPr>
        <w:jc w:val="right"/>
        <w:rPr>
          <w:sz w:val="24"/>
          <w:szCs w:val="24"/>
          <w:lang w:val="kk-KZ"/>
        </w:rPr>
      </w:pPr>
    </w:p>
    <w:p w14:paraId="5A92E264" w14:textId="77777777" w:rsidR="007E5649" w:rsidRDefault="007E5649" w:rsidP="007E5649">
      <w:pPr>
        <w:jc w:val="right"/>
        <w:rPr>
          <w:sz w:val="24"/>
          <w:szCs w:val="24"/>
          <w:lang w:val="kk-KZ"/>
        </w:rPr>
      </w:pPr>
    </w:p>
    <w:p w14:paraId="5003EE71" w14:textId="77777777" w:rsidR="007E5649" w:rsidRPr="007E1977" w:rsidRDefault="007E5649" w:rsidP="007E5649">
      <w:pPr>
        <w:jc w:val="right"/>
        <w:rPr>
          <w:sz w:val="24"/>
          <w:szCs w:val="24"/>
          <w:lang w:val="kk-KZ"/>
        </w:rPr>
      </w:pPr>
    </w:p>
    <w:p w14:paraId="41DF5645" w14:textId="77777777" w:rsidR="007E5649" w:rsidRPr="007E1977" w:rsidRDefault="007E5649" w:rsidP="007E5649">
      <w:pPr>
        <w:pStyle w:val="1"/>
        <w:spacing w:before="0"/>
        <w:jc w:val="center"/>
        <w:rPr>
          <w:rFonts w:ascii="Times New Roman" w:hAnsi="Times New Roman" w:cs="Times New Roman"/>
          <w:color w:val="auto"/>
          <w:sz w:val="24"/>
          <w:szCs w:val="24"/>
          <w:lang w:val="kk-KZ"/>
        </w:rPr>
      </w:pPr>
    </w:p>
    <w:p w14:paraId="2FFD5A27" w14:textId="77777777" w:rsidR="007E5649" w:rsidRPr="0090431E" w:rsidRDefault="007E5649" w:rsidP="007E5649">
      <w:pPr>
        <w:tabs>
          <w:tab w:val="left" w:pos="3420"/>
        </w:tabs>
        <w:jc w:val="center"/>
        <w:rPr>
          <w:b/>
          <w:color w:val="000000"/>
          <w:sz w:val="24"/>
          <w:szCs w:val="24"/>
          <w:lang w:val="kk-KZ"/>
        </w:rPr>
      </w:pPr>
      <w:r>
        <w:rPr>
          <w:b/>
          <w:color w:val="000000"/>
          <w:sz w:val="24"/>
          <w:szCs w:val="24"/>
          <w:lang w:val="kk-KZ"/>
        </w:rPr>
        <w:t>«</w:t>
      </w:r>
      <w:r w:rsidRPr="00212720">
        <w:rPr>
          <w:b/>
          <w:color w:val="000000"/>
          <w:sz w:val="24"/>
          <w:szCs w:val="24"/>
          <w:lang w:val="kk-KZ"/>
        </w:rPr>
        <w:t xml:space="preserve">«Қазақ тілі » пәні бойынша </w:t>
      </w:r>
      <w:r w:rsidRPr="007E1977">
        <w:rPr>
          <w:b/>
          <w:bCs/>
          <w:kern w:val="32"/>
          <w:sz w:val="24"/>
          <w:szCs w:val="24"/>
          <w:lang w:val="kk-KZ" w:eastAsia="ru-RU"/>
        </w:rPr>
        <w:t xml:space="preserve"> </w:t>
      </w:r>
    </w:p>
    <w:p w14:paraId="25784FC7" w14:textId="77777777" w:rsidR="007E5649" w:rsidRPr="007E1977" w:rsidRDefault="007E5649" w:rsidP="007E5649">
      <w:pPr>
        <w:tabs>
          <w:tab w:val="left" w:pos="3420"/>
        </w:tabs>
        <w:jc w:val="center"/>
        <w:rPr>
          <w:b/>
          <w:sz w:val="24"/>
          <w:szCs w:val="24"/>
          <w:lang w:val="kk-KZ"/>
        </w:rPr>
      </w:pPr>
      <w:r w:rsidRPr="007E1977">
        <w:rPr>
          <w:b/>
          <w:bCs/>
          <w:kern w:val="32"/>
          <w:sz w:val="24"/>
          <w:szCs w:val="24"/>
          <w:lang w:val="kk-KZ" w:eastAsia="ru-RU"/>
        </w:rPr>
        <w:t>қорытынды бақылау бағдарламасы</w:t>
      </w:r>
    </w:p>
    <w:p w14:paraId="13995552" w14:textId="77777777" w:rsidR="007E5649" w:rsidRPr="002068D6" w:rsidRDefault="007E5649" w:rsidP="007E5649">
      <w:pPr>
        <w:jc w:val="center"/>
        <w:rPr>
          <w:sz w:val="24"/>
          <w:szCs w:val="24"/>
          <w:lang w:val="kk-KZ"/>
        </w:rPr>
      </w:pPr>
      <w:r w:rsidRPr="002068D6">
        <w:rPr>
          <w:bCs/>
          <w:sz w:val="24"/>
          <w:szCs w:val="24"/>
          <w:lang w:val="kk-KZ"/>
        </w:rPr>
        <w:t>код K</w:t>
      </w:r>
      <w:r w:rsidRPr="002068D6">
        <w:rPr>
          <w:sz w:val="24"/>
          <w:szCs w:val="24"/>
          <w:lang w:val="kk-KZ"/>
        </w:rPr>
        <w:t xml:space="preserve">(R)Ya , ID 1106 </w:t>
      </w:r>
    </w:p>
    <w:p w14:paraId="7C6ADDF6" w14:textId="77777777" w:rsidR="007E5649" w:rsidRPr="002068D6" w:rsidRDefault="007E5649" w:rsidP="007E5649">
      <w:pPr>
        <w:rPr>
          <w:sz w:val="24"/>
          <w:szCs w:val="24"/>
          <w:lang w:val="kk-KZ"/>
        </w:rPr>
      </w:pPr>
      <w:r w:rsidRPr="002068D6">
        <w:rPr>
          <w:bCs/>
          <w:sz w:val="24"/>
          <w:szCs w:val="24"/>
          <w:lang w:val="kk-KZ"/>
        </w:rPr>
        <w:t xml:space="preserve">                                                       </w:t>
      </w:r>
    </w:p>
    <w:p w14:paraId="2AD228E5" w14:textId="77777777" w:rsidR="007E5649" w:rsidRDefault="007E5649" w:rsidP="007E5649">
      <w:pPr>
        <w:tabs>
          <w:tab w:val="left" w:pos="3420"/>
        </w:tabs>
        <w:jc w:val="center"/>
        <w:rPr>
          <w:sz w:val="24"/>
          <w:szCs w:val="24"/>
          <w:lang w:val="kk-KZ"/>
        </w:rPr>
      </w:pPr>
    </w:p>
    <w:p w14:paraId="5B779CDA" w14:textId="77777777" w:rsidR="007E5649" w:rsidRDefault="007E5649" w:rsidP="007E5649">
      <w:pPr>
        <w:tabs>
          <w:tab w:val="left" w:pos="3420"/>
        </w:tabs>
        <w:jc w:val="center"/>
        <w:rPr>
          <w:sz w:val="24"/>
          <w:szCs w:val="24"/>
          <w:lang w:val="kk-KZ"/>
        </w:rPr>
      </w:pPr>
    </w:p>
    <w:p w14:paraId="16C931DD" w14:textId="77777777" w:rsidR="007E5649" w:rsidRPr="00FF31FC" w:rsidRDefault="007E5649" w:rsidP="007E5649">
      <w:pPr>
        <w:tabs>
          <w:tab w:val="left" w:pos="3420"/>
        </w:tabs>
        <w:jc w:val="center"/>
        <w:rPr>
          <w:sz w:val="24"/>
          <w:szCs w:val="24"/>
          <w:lang w:val="kk-KZ"/>
        </w:rPr>
      </w:pPr>
    </w:p>
    <w:p w14:paraId="3F8A9685" w14:textId="77777777" w:rsidR="007E5649" w:rsidRDefault="007E5649" w:rsidP="007E5649">
      <w:pPr>
        <w:rPr>
          <w:b/>
          <w:sz w:val="24"/>
          <w:szCs w:val="24"/>
          <w:lang w:val="kk-KZ"/>
        </w:rPr>
      </w:pPr>
    </w:p>
    <w:p w14:paraId="42BD3EBD" w14:textId="77777777" w:rsidR="007E5649" w:rsidRDefault="007E5649" w:rsidP="007E5649">
      <w:pPr>
        <w:jc w:val="center"/>
        <w:rPr>
          <w:b/>
          <w:sz w:val="24"/>
          <w:szCs w:val="24"/>
          <w:lang w:val="kk-KZ"/>
        </w:rPr>
      </w:pPr>
      <w:r w:rsidRPr="003C4327">
        <w:rPr>
          <w:b/>
          <w:sz w:val="24"/>
          <w:szCs w:val="24"/>
          <w:lang w:val="kk-KZ"/>
        </w:rPr>
        <w:t>Медицина (6B10114)</w:t>
      </w:r>
      <w:r>
        <w:rPr>
          <w:b/>
          <w:sz w:val="24"/>
          <w:szCs w:val="24"/>
          <w:lang w:val="kk-KZ"/>
        </w:rPr>
        <w:t xml:space="preserve">, </w:t>
      </w:r>
      <w:r w:rsidRPr="003C4327">
        <w:rPr>
          <w:b/>
          <w:sz w:val="24"/>
          <w:szCs w:val="24"/>
          <w:lang w:val="kk-KZ"/>
        </w:rPr>
        <w:t>күндізгі,</w:t>
      </w:r>
      <w:r>
        <w:rPr>
          <w:b/>
          <w:sz w:val="24"/>
          <w:szCs w:val="24"/>
          <w:lang w:val="kk-KZ"/>
        </w:rPr>
        <w:t xml:space="preserve">  </w:t>
      </w:r>
      <w:r w:rsidRPr="003C4327">
        <w:rPr>
          <w:b/>
          <w:sz w:val="24"/>
          <w:szCs w:val="24"/>
          <w:lang w:val="kk-KZ"/>
        </w:rPr>
        <w:t xml:space="preserve">1 </w:t>
      </w:r>
      <w:r>
        <w:rPr>
          <w:b/>
          <w:sz w:val="24"/>
          <w:szCs w:val="24"/>
          <w:lang w:val="kk-KZ"/>
        </w:rPr>
        <w:t>к</w:t>
      </w:r>
      <w:r w:rsidRPr="003C4327">
        <w:rPr>
          <w:b/>
          <w:sz w:val="24"/>
          <w:szCs w:val="24"/>
          <w:lang w:val="kk-KZ"/>
        </w:rPr>
        <w:t>урс, ағылшын</w:t>
      </w:r>
      <w:r>
        <w:rPr>
          <w:b/>
          <w:sz w:val="24"/>
          <w:szCs w:val="24"/>
          <w:lang w:val="kk-KZ"/>
        </w:rPr>
        <w:t xml:space="preserve">, </w:t>
      </w:r>
      <w:r w:rsidRPr="003C4327">
        <w:rPr>
          <w:b/>
          <w:sz w:val="24"/>
          <w:szCs w:val="24"/>
          <w:lang w:val="kk-KZ"/>
        </w:rPr>
        <w:t>(</w:t>
      </w:r>
      <w:r>
        <w:rPr>
          <w:b/>
          <w:sz w:val="24"/>
          <w:szCs w:val="24"/>
          <w:lang w:val="kk-KZ"/>
        </w:rPr>
        <w:t>көктемгі сем.</w:t>
      </w:r>
      <w:r w:rsidRPr="003C4327">
        <w:rPr>
          <w:b/>
          <w:sz w:val="24"/>
          <w:szCs w:val="24"/>
          <w:lang w:val="kk-KZ"/>
        </w:rPr>
        <w:t>)</w:t>
      </w:r>
    </w:p>
    <w:p w14:paraId="711CAB01" w14:textId="77777777" w:rsidR="007E5649" w:rsidRDefault="007E5649" w:rsidP="007E5649">
      <w:pPr>
        <w:jc w:val="center"/>
        <w:rPr>
          <w:b/>
          <w:sz w:val="24"/>
          <w:szCs w:val="24"/>
          <w:lang w:val="kk-KZ"/>
        </w:rPr>
      </w:pPr>
      <w:r w:rsidRPr="00317922">
        <w:rPr>
          <w:b/>
          <w:sz w:val="24"/>
          <w:szCs w:val="24"/>
          <w:lang w:val="kk-KZ"/>
        </w:rPr>
        <w:t xml:space="preserve">Мейіргер ісі (6B10101) 1 </w:t>
      </w:r>
      <w:r>
        <w:rPr>
          <w:b/>
          <w:sz w:val="24"/>
          <w:szCs w:val="24"/>
          <w:lang w:val="kk-KZ"/>
        </w:rPr>
        <w:t>к</w:t>
      </w:r>
      <w:r w:rsidRPr="00317922">
        <w:rPr>
          <w:b/>
          <w:sz w:val="24"/>
          <w:szCs w:val="24"/>
          <w:lang w:val="kk-KZ"/>
        </w:rPr>
        <w:t>урс, ағылшын, (</w:t>
      </w:r>
      <w:r>
        <w:rPr>
          <w:b/>
          <w:sz w:val="24"/>
          <w:szCs w:val="24"/>
          <w:lang w:val="kk-KZ"/>
        </w:rPr>
        <w:t>көктемгі сем.</w:t>
      </w:r>
      <w:r w:rsidRPr="00317922">
        <w:rPr>
          <w:b/>
          <w:sz w:val="24"/>
          <w:szCs w:val="24"/>
          <w:lang w:val="kk-KZ"/>
        </w:rPr>
        <w:t>)</w:t>
      </w:r>
    </w:p>
    <w:p w14:paraId="73D9371A" w14:textId="77777777" w:rsidR="007E5649" w:rsidRPr="002068D6" w:rsidRDefault="007E5649" w:rsidP="007E5649">
      <w:pPr>
        <w:jc w:val="center"/>
        <w:rPr>
          <w:b/>
          <w:sz w:val="24"/>
          <w:szCs w:val="24"/>
          <w:lang w:val="kk-KZ"/>
        </w:rPr>
      </w:pPr>
      <w:r w:rsidRPr="002068D6">
        <w:rPr>
          <w:b/>
          <w:sz w:val="24"/>
          <w:szCs w:val="24"/>
          <w:lang w:val="kk-KZ"/>
        </w:rPr>
        <w:t xml:space="preserve">білім беру бағдарламалары </w:t>
      </w:r>
    </w:p>
    <w:p w14:paraId="6F23D674" w14:textId="77777777" w:rsidR="007E5649" w:rsidRPr="003C4327" w:rsidRDefault="007E5649" w:rsidP="007E5649">
      <w:pPr>
        <w:contextualSpacing/>
        <w:mirrorIndents/>
        <w:jc w:val="center"/>
        <w:rPr>
          <w:b/>
          <w:sz w:val="24"/>
          <w:szCs w:val="24"/>
        </w:rPr>
      </w:pPr>
      <w:r w:rsidRPr="003C4327">
        <w:rPr>
          <w:b/>
          <w:sz w:val="24"/>
          <w:szCs w:val="24"/>
        </w:rPr>
        <w:t>бакалавриат</w:t>
      </w:r>
    </w:p>
    <w:p w14:paraId="4CE723A4" w14:textId="77777777" w:rsidR="007E5649" w:rsidRPr="003C4327" w:rsidRDefault="007E5649" w:rsidP="007E5649">
      <w:pPr>
        <w:rPr>
          <w:b/>
          <w:sz w:val="24"/>
          <w:szCs w:val="24"/>
          <w:lang w:val="kk-KZ"/>
        </w:rPr>
      </w:pPr>
    </w:p>
    <w:p w14:paraId="5A4F1C06" w14:textId="77777777" w:rsidR="007E5649" w:rsidRPr="003C4327" w:rsidRDefault="007E5649" w:rsidP="007E5649">
      <w:pPr>
        <w:rPr>
          <w:b/>
          <w:sz w:val="24"/>
          <w:szCs w:val="24"/>
          <w:lang w:val="kk-KZ"/>
        </w:rPr>
      </w:pPr>
    </w:p>
    <w:p w14:paraId="27F2FD07" w14:textId="77777777" w:rsidR="007E5649" w:rsidRPr="003C4327" w:rsidRDefault="007E5649" w:rsidP="007E5649">
      <w:pPr>
        <w:rPr>
          <w:b/>
          <w:sz w:val="24"/>
          <w:szCs w:val="24"/>
          <w:lang w:val="kk-KZ"/>
        </w:rPr>
      </w:pPr>
    </w:p>
    <w:p w14:paraId="2FE1D022" w14:textId="77777777" w:rsidR="007E5649" w:rsidRPr="003C4327" w:rsidRDefault="007E5649" w:rsidP="007E5649">
      <w:pPr>
        <w:jc w:val="center"/>
        <w:rPr>
          <w:b/>
          <w:sz w:val="24"/>
          <w:szCs w:val="24"/>
          <w:lang w:val="kk-KZ"/>
        </w:rPr>
      </w:pPr>
      <w:r w:rsidRPr="003C4327">
        <w:rPr>
          <w:b/>
          <w:sz w:val="24"/>
          <w:szCs w:val="24"/>
        </w:rPr>
        <w:t xml:space="preserve">Курс – </w:t>
      </w:r>
      <w:r w:rsidRPr="003C4327">
        <w:rPr>
          <w:b/>
          <w:sz w:val="24"/>
          <w:szCs w:val="24"/>
          <w:lang w:val="kk-KZ"/>
        </w:rPr>
        <w:t>1</w:t>
      </w:r>
    </w:p>
    <w:p w14:paraId="04FA72FC" w14:textId="77777777" w:rsidR="007E5649" w:rsidRPr="003C4327" w:rsidRDefault="007E5649" w:rsidP="007E5649">
      <w:pPr>
        <w:jc w:val="center"/>
        <w:rPr>
          <w:b/>
          <w:sz w:val="24"/>
          <w:szCs w:val="24"/>
          <w:lang w:val="kk-KZ"/>
        </w:rPr>
      </w:pPr>
      <w:r w:rsidRPr="00DA16D8">
        <w:rPr>
          <w:b/>
          <w:sz w:val="24"/>
          <w:szCs w:val="24"/>
          <w:lang w:val="kk-KZ"/>
        </w:rPr>
        <w:t xml:space="preserve">Семестр – </w:t>
      </w:r>
      <w:r>
        <w:rPr>
          <w:b/>
          <w:sz w:val="24"/>
          <w:szCs w:val="24"/>
          <w:lang w:val="kk-KZ"/>
        </w:rPr>
        <w:t>2</w:t>
      </w:r>
    </w:p>
    <w:p w14:paraId="1719DDBB" w14:textId="77777777" w:rsidR="007E5649" w:rsidRPr="003C4327" w:rsidRDefault="007E5649" w:rsidP="007E5649">
      <w:pPr>
        <w:jc w:val="center"/>
        <w:rPr>
          <w:b/>
          <w:sz w:val="24"/>
          <w:szCs w:val="24"/>
          <w:lang w:val="kk-KZ"/>
        </w:rPr>
      </w:pPr>
      <w:r w:rsidRPr="003C4327">
        <w:rPr>
          <w:b/>
          <w:sz w:val="24"/>
          <w:szCs w:val="24"/>
          <w:lang w:val="kk-KZ"/>
        </w:rPr>
        <w:t>К</w:t>
      </w:r>
      <w:r w:rsidRPr="00DA16D8">
        <w:rPr>
          <w:b/>
          <w:sz w:val="24"/>
          <w:szCs w:val="24"/>
          <w:lang w:val="kk-KZ"/>
        </w:rPr>
        <w:t>редит</w:t>
      </w:r>
      <w:r w:rsidRPr="003C4327">
        <w:rPr>
          <w:b/>
          <w:sz w:val="24"/>
          <w:szCs w:val="24"/>
          <w:lang w:val="kk-KZ"/>
        </w:rPr>
        <w:t xml:space="preserve"> саны</w:t>
      </w:r>
      <w:r w:rsidRPr="00DA16D8">
        <w:rPr>
          <w:b/>
          <w:sz w:val="24"/>
          <w:szCs w:val="24"/>
          <w:lang w:val="kk-KZ"/>
        </w:rPr>
        <w:t xml:space="preserve"> – </w:t>
      </w:r>
      <w:r w:rsidRPr="003C4327">
        <w:rPr>
          <w:b/>
          <w:sz w:val="24"/>
          <w:szCs w:val="24"/>
          <w:lang w:val="kk-KZ"/>
        </w:rPr>
        <w:t>5</w:t>
      </w:r>
    </w:p>
    <w:p w14:paraId="565BFA8A" w14:textId="77777777" w:rsidR="007E5649" w:rsidRPr="00DA16D8" w:rsidRDefault="007E5649" w:rsidP="007E5649">
      <w:pPr>
        <w:contextualSpacing/>
        <w:mirrorIndents/>
        <w:rPr>
          <w:b/>
          <w:sz w:val="24"/>
          <w:szCs w:val="24"/>
          <w:lang w:val="kk-KZ"/>
        </w:rPr>
      </w:pPr>
    </w:p>
    <w:p w14:paraId="21A77566" w14:textId="77777777" w:rsidR="007E5649" w:rsidRPr="003C4327" w:rsidRDefault="007E5649" w:rsidP="007E5649">
      <w:pPr>
        <w:ind w:left="851"/>
        <w:rPr>
          <w:b/>
          <w:sz w:val="24"/>
          <w:szCs w:val="24"/>
          <w:lang w:val="kk-KZ"/>
        </w:rPr>
      </w:pPr>
    </w:p>
    <w:p w14:paraId="304F87CC" w14:textId="77777777" w:rsidR="007E5649" w:rsidRPr="00DA16D8" w:rsidRDefault="007E5649" w:rsidP="007E5649">
      <w:pPr>
        <w:pStyle w:val="ae"/>
        <w:spacing w:after="0"/>
        <w:ind w:left="0"/>
        <w:rPr>
          <w:b/>
          <w:sz w:val="24"/>
          <w:szCs w:val="24"/>
          <w:lang w:val="kk-KZ"/>
        </w:rPr>
      </w:pPr>
    </w:p>
    <w:p w14:paraId="76196A5C" w14:textId="77777777" w:rsidR="007E5649" w:rsidRPr="00DA16D8" w:rsidRDefault="007E5649" w:rsidP="007E5649">
      <w:pPr>
        <w:pStyle w:val="ae"/>
        <w:spacing w:after="0"/>
        <w:ind w:left="0"/>
        <w:rPr>
          <w:b/>
          <w:lang w:val="kk-KZ"/>
        </w:rPr>
      </w:pPr>
    </w:p>
    <w:p w14:paraId="48122FAD" w14:textId="77777777" w:rsidR="007E5649" w:rsidRPr="00DA16D8" w:rsidRDefault="007E5649" w:rsidP="007E5649">
      <w:pPr>
        <w:pStyle w:val="ae"/>
        <w:spacing w:after="0"/>
        <w:ind w:left="0"/>
        <w:rPr>
          <w:b/>
          <w:lang w:val="kk-KZ"/>
        </w:rPr>
      </w:pPr>
    </w:p>
    <w:p w14:paraId="7CBBDB2F" w14:textId="77777777" w:rsidR="007E5649" w:rsidRPr="00DA16D8" w:rsidRDefault="007E5649" w:rsidP="007E5649">
      <w:pPr>
        <w:pStyle w:val="ae"/>
        <w:spacing w:after="0"/>
        <w:ind w:left="0"/>
        <w:rPr>
          <w:b/>
          <w:lang w:val="kk-KZ"/>
        </w:rPr>
      </w:pPr>
    </w:p>
    <w:p w14:paraId="4DD48406" w14:textId="77777777" w:rsidR="007E5649" w:rsidRPr="00DA16D8" w:rsidRDefault="007E5649" w:rsidP="007E5649">
      <w:pPr>
        <w:pStyle w:val="ae"/>
        <w:spacing w:after="0"/>
        <w:ind w:left="0"/>
        <w:rPr>
          <w:b/>
          <w:lang w:val="kk-KZ"/>
        </w:rPr>
      </w:pPr>
    </w:p>
    <w:p w14:paraId="6CD9AE06" w14:textId="77777777" w:rsidR="007E5649" w:rsidRPr="00DA16D8" w:rsidRDefault="007E5649" w:rsidP="007E5649">
      <w:pPr>
        <w:pStyle w:val="ae"/>
        <w:spacing w:after="0"/>
        <w:ind w:left="0"/>
        <w:rPr>
          <w:b/>
          <w:lang w:val="kk-KZ"/>
        </w:rPr>
      </w:pPr>
    </w:p>
    <w:p w14:paraId="75F5FFD5" w14:textId="77777777" w:rsidR="007E5649" w:rsidRPr="00DA16D8" w:rsidRDefault="007E5649" w:rsidP="007E5649">
      <w:pPr>
        <w:pStyle w:val="ae"/>
        <w:spacing w:after="0"/>
        <w:ind w:left="0"/>
        <w:rPr>
          <w:b/>
          <w:lang w:val="kk-KZ"/>
        </w:rPr>
      </w:pPr>
    </w:p>
    <w:p w14:paraId="79647EB1" w14:textId="77777777" w:rsidR="007E5649" w:rsidRPr="00DA16D8" w:rsidRDefault="007E5649" w:rsidP="007E5649">
      <w:pPr>
        <w:pStyle w:val="ae"/>
        <w:spacing w:after="0"/>
        <w:ind w:left="0"/>
        <w:rPr>
          <w:b/>
          <w:lang w:val="kk-KZ"/>
        </w:rPr>
      </w:pPr>
    </w:p>
    <w:p w14:paraId="1F5D574C" w14:textId="77777777" w:rsidR="007E5649" w:rsidRPr="00DA16D8" w:rsidRDefault="007E5649" w:rsidP="007E5649">
      <w:pPr>
        <w:pStyle w:val="ae"/>
        <w:spacing w:after="0"/>
        <w:ind w:left="0"/>
        <w:rPr>
          <w:b/>
          <w:lang w:val="kk-KZ"/>
        </w:rPr>
      </w:pPr>
    </w:p>
    <w:p w14:paraId="5AEAAFFC" w14:textId="77777777" w:rsidR="007E5649" w:rsidRPr="00DA16D8" w:rsidRDefault="007E5649" w:rsidP="007E5649">
      <w:pPr>
        <w:pStyle w:val="ae"/>
        <w:spacing w:after="0"/>
        <w:ind w:left="0"/>
        <w:rPr>
          <w:b/>
          <w:lang w:val="kk-KZ"/>
        </w:rPr>
      </w:pPr>
    </w:p>
    <w:p w14:paraId="786E4B48" w14:textId="77777777" w:rsidR="007E5649" w:rsidRPr="00DA16D8" w:rsidRDefault="007E5649" w:rsidP="007E5649">
      <w:pPr>
        <w:pStyle w:val="ae"/>
        <w:spacing w:after="0"/>
        <w:ind w:left="0"/>
        <w:rPr>
          <w:b/>
          <w:lang w:val="kk-KZ"/>
        </w:rPr>
      </w:pPr>
    </w:p>
    <w:p w14:paraId="3A4B0936" w14:textId="77777777" w:rsidR="007E5649" w:rsidRPr="00D54267" w:rsidRDefault="007E5649" w:rsidP="007E5649">
      <w:pPr>
        <w:pStyle w:val="ae"/>
        <w:spacing w:after="0"/>
        <w:ind w:left="0"/>
        <w:rPr>
          <w:b/>
          <w:lang w:val="kk-KZ"/>
        </w:rPr>
      </w:pPr>
    </w:p>
    <w:p w14:paraId="6BAD206D" w14:textId="77777777" w:rsidR="007E5649" w:rsidRPr="00DA16D8" w:rsidRDefault="007E5649" w:rsidP="007E5649">
      <w:pPr>
        <w:pStyle w:val="ae"/>
        <w:spacing w:after="0"/>
        <w:ind w:left="0"/>
        <w:rPr>
          <w:b/>
          <w:lang w:val="kk-KZ"/>
        </w:rPr>
      </w:pPr>
    </w:p>
    <w:p w14:paraId="6BC1DE32" w14:textId="77777777" w:rsidR="007E5649" w:rsidRPr="00DA16D8" w:rsidRDefault="007E5649" w:rsidP="007E5649">
      <w:pPr>
        <w:pStyle w:val="ae"/>
        <w:spacing w:after="0"/>
        <w:ind w:left="0"/>
        <w:rPr>
          <w:b/>
          <w:lang w:val="kk-KZ"/>
        </w:rPr>
      </w:pPr>
    </w:p>
    <w:p w14:paraId="077613E3" w14:textId="77777777" w:rsidR="007E5649" w:rsidRPr="00DA16D8" w:rsidRDefault="007E5649" w:rsidP="007E5649">
      <w:pPr>
        <w:pStyle w:val="ae"/>
        <w:spacing w:after="0"/>
        <w:ind w:left="0"/>
        <w:rPr>
          <w:b/>
          <w:lang w:val="kk-KZ"/>
        </w:rPr>
      </w:pPr>
    </w:p>
    <w:p w14:paraId="57E59859" w14:textId="77777777" w:rsidR="007E5649" w:rsidRPr="00DA16D8" w:rsidRDefault="007E5649" w:rsidP="007E5649">
      <w:pPr>
        <w:pStyle w:val="ae"/>
        <w:spacing w:after="0"/>
        <w:ind w:left="0"/>
        <w:rPr>
          <w:b/>
          <w:lang w:val="kk-KZ"/>
        </w:rPr>
      </w:pPr>
    </w:p>
    <w:p w14:paraId="1E12609B" w14:textId="77777777" w:rsidR="007E5649" w:rsidRPr="00DA16D8" w:rsidRDefault="007E5649" w:rsidP="007E5649">
      <w:pPr>
        <w:pStyle w:val="ae"/>
        <w:spacing w:after="0"/>
        <w:ind w:left="0"/>
        <w:rPr>
          <w:b/>
          <w:lang w:val="kk-KZ"/>
        </w:rPr>
      </w:pPr>
    </w:p>
    <w:p w14:paraId="4210DEB8" w14:textId="77777777" w:rsidR="007E5649" w:rsidRPr="00DA16D8" w:rsidRDefault="007E5649" w:rsidP="007E5649">
      <w:pPr>
        <w:pStyle w:val="ae"/>
        <w:spacing w:after="0"/>
        <w:ind w:left="0"/>
        <w:jc w:val="center"/>
        <w:rPr>
          <w:b/>
          <w:lang w:val="kk-KZ"/>
        </w:rPr>
      </w:pPr>
    </w:p>
    <w:p w14:paraId="1C3D0C77" w14:textId="77777777" w:rsidR="007E5649" w:rsidRPr="001E7C46" w:rsidRDefault="007E5649" w:rsidP="007E5649">
      <w:pPr>
        <w:pStyle w:val="ae"/>
        <w:spacing w:after="0"/>
        <w:ind w:left="0"/>
        <w:jc w:val="center"/>
        <w:rPr>
          <w:b/>
          <w:lang w:val="kk-KZ"/>
        </w:rPr>
      </w:pPr>
      <w:r w:rsidRPr="00DA16D8">
        <w:rPr>
          <w:b/>
          <w:lang w:val="kk-KZ"/>
        </w:rPr>
        <w:t>Алматы 202</w:t>
      </w:r>
      <w:r w:rsidRPr="001E7C46">
        <w:rPr>
          <w:b/>
          <w:lang w:val="kk-KZ"/>
        </w:rPr>
        <w:t>6</w:t>
      </w:r>
    </w:p>
    <w:p w14:paraId="6D13FFFA" w14:textId="77777777" w:rsidR="007E5649" w:rsidRPr="002068D6" w:rsidRDefault="007E5649" w:rsidP="007E5649">
      <w:pPr>
        <w:pStyle w:val="ae"/>
        <w:spacing w:after="0"/>
        <w:ind w:left="0"/>
        <w:jc w:val="center"/>
        <w:rPr>
          <w:b/>
          <w:lang w:val="kk-KZ"/>
        </w:rPr>
      </w:pPr>
    </w:p>
    <w:p w14:paraId="3350165A" w14:textId="77777777" w:rsidR="007E5649" w:rsidRDefault="007E5649" w:rsidP="007E5649">
      <w:pPr>
        <w:tabs>
          <w:tab w:val="left" w:pos="3420"/>
        </w:tabs>
        <w:ind w:firstLine="454"/>
        <w:jc w:val="both"/>
        <w:rPr>
          <w:bCs/>
          <w:kern w:val="32"/>
          <w:sz w:val="24"/>
          <w:szCs w:val="24"/>
          <w:lang w:val="kk-KZ" w:eastAsia="ru-RU"/>
        </w:rPr>
      </w:pPr>
      <w:r w:rsidRPr="002068D6">
        <w:rPr>
          <w:bCs/>
          <w:kern w:val="32"/>
          <w:sz w:val="24"/>
          <w:szCs w:val="24"/>
          <w:lang w:val="kk-KZ" w:eastAsia="ru-RU"/>
        </w:rPr>
        <w:t xml:space="preserve">            </w:t>
      </w:r>
    </w:p>
    <w:p w14:paraId="22765057" w14:textId="77777777" w:rsidR="007E5649" w:rsidRDefault="007E5649" w:rsidP="007E5649">
      <w:pPr>
        <w:tabs>
          <w:tab w:val="left" w:pos="3420"/>
        </w:tabs>
        <w:ind w:firstLine="454"/>
        <w:jc w:val="both"/>
        <w:rPr>
          <w:bCs/>
          <w:kern w:val="32"/>
          <w:sz w:val="24"/>
          <w:szCs w:val="24"/>
          <w:lang w:val="kk-KZ" w:eastAsia="ru-RU"/>
        </w:rPr>
      </w:pPr>
    </w:p>
    <w:p w14:paraId="2FF4E4AF" w14:textId="77777777" w:rsidR="007E5649" w:rsidRPr="002068D6" w:rsidRDefault="007E5649" w:rsidP="007E5649">
      <w:pPr>
        <w:tabs>
          <w:tab w:val="left" w:pos="3420"/>
        </w:tabs>
        <w:ind w:firstLine="454"/>
        <w:jc w:val="both"/>
        <w:rPr>
          <w:bCs/>
          <w:kern w:val="32"/>
          <w:sz w:val="24"/>
          <w:szCs w:val="24"/>
          <w:lang w:val="kk-KZ" w:eastAsia="ru-RU"/>
        </w:rPr>
      </w:pPr>
      <w:r w:rsidRPr="002068D6">
        <w:rPr>
          <w:bCs/>
          <w:kern w:val="32"/>
          <w:sz w:val="24"/>
          <w:szCs w:val="24"/>
          <w:lang w:val="kk-KZ" w:eastAsia="ru-RU"/>
        </w:rPr>
        <w:lastRenderedPageBreak/>
        <w:t xml:space="preserve">Пән бойынша қорытынды емтихан бағдарламасын аға оқытушы </w:t>
      </w:r>
      <w:r>
        <w:rPr>
          <w:b/>
          <w:kern w:val="32"/>
          <w:sz w:val="24"/>
          <w:szCs w:val="24"/>
          <w:lang w:val="kk-KZ" w:eastAsia="ru-RU"/>
        </w:rPr>
        <w:t xml:space="preserve">Көшербай Жансая Бақытжанқызы </w:t>
      </w:r>
      <w:r w:rsidRPr="002068D6">
        <w:rPr>
          <w:bCs/>
          <w:kern w:val="32"/>
          <w:sz w:val="24"/>
          <w:szCs w:val="24"/>
          <w:lang w:val="kk-KZ" w:eastAsia="ru-RU"/>
        </w:rPr>
        <w:t>құрастырды.</w:t>
      </w:r>
    </w:p>
    <w:p w14:paraId="60F5E790" w14:textId="77777777" w:rsidR="007E5649" w:rsidRPr="002068D6" w:rsidRDefault="007E5649" w:rsidP="007E5649">
      <w:pPr>
        <w:tabs>
          <w:tab w:val="left" w:pos="3420"/>
        </w:tabs>
        <w:ind w:firstLine="454"/>
        <w:rPr>
          <w:bCs/>
          <w:kern w:val="32"/>
          <w:sz w:val="24"/>
          <w:szCs w:val="24"/>
          <w:lang w:val="kk-KZ" w:eastAsia="ru-RU"/>
        </w:rPr>
      </w:pPr>
    </w:p>
    <w:p w14:paraId="54C15EEC" w14:textId="77777777" w:rsidR="007E5649" w:rsidRPr="00C46A93" w:rsidRDefault="007E5649" w:rsidP="007E5649">
      <w:pPr>
        <w:pStyle w:val="msonormal0"/>
        <w:widowControl w:val="0"/>
        <w:tabs>
          <w:tab w:val="left" w:pos="3420"/>
        </w:tabs>
        <w:autoSpaceDE w:val="0"/>
        <w:autoSpaceDN w:val="0"/>
        <w:spacing w:before="0" w:beforeAutospacing="0" w:after="0" w:afterAutospacing="0"/>
        <w:ind w:firstLine="454"/>
        <w:rPr>
          <w:bCs/>
          <w:kern w:val="32"/>
          <w:lang w:val="kk-KZ" w:eastAsia="ru-RU"/>
        </w:rPr>
      </w:pPr>
    </w:p>
    <w:p w14:paraId="196354E2" w14:textId="77777777" w:rsidR="007E5649" w:rsidRPr="002068D6" w:rsidRDefault="007E5649" w:rsidP="007E5649">
      <w:pPr>
        <w:tabs>
          <w:tab w:val="left" w:pos="3420"/>
        </w:tabs>
        <w:ind w:firstLine="454"/>
        <w:rPr>
          <w:bCs/>
          <w:kern w:val="32"/>
          <w:sz w:val="24"/>
          <w:szCs w:val="24"/>
          <w:lang w:val="kk-KZ" w:eastAsia="ru-RU"/>
        </w:rPr>
      </w:pPr>
    </w:p>
    <w:p w14:paraId="12BC3114" w14:textId="77777777" w:rsidR="007E5649" w:rsidRPr="002068D6" w:rsidRDefault="007E5649" w:rsidP="007E5649">
      <w:pPr>
        <w:ind w:firstLine="454"/>
        <w:jc w:val="both"/>
        <w:rPr>
          <w:b/>
          <w:sz w:val="24"/>
          <w:szCs w:val="24"/>
          <w:lang w:val="kk-KZ"/>
        </w:rPr>
      </w:pPr>
      <w:r w:rsidRPr="002068D6">
        <w:rPr>
          <w:bCs/>
          <w:kern w:val="32"/>
          <w:sz w:val="24"/>
          <w:szCs w:val="24"/>
          <w:lang w:val="kk-KZ" w:eastAsia="ru-RU"/>
        </w:rPr>
        <w:t>Пән бойынша қорытынды емтихан бағдарламасы</w:t>
      </w:r>
      <w:r>
        <w:rPr>
          <w:bCs/>
          <w:kern w:val="32"/>
          <w:sz w:val="24"/>
          <w:szCs w:val="24"/>
          <w:lang w:val="kk-KZ" w:eastAsia="ru-RU"/>
        </w:rPr>
        <w:t xml:space="preserve"> </w:t>
      </w:r>
      <w:r w:rsidRPr="00C432A8">
        <w:rPr>
          <w:b/>
          <w:bCs/>
          <w:kern w:val="32"/>
          <w:sz w:val="24"/>
          <w:szCs w:val="24"/>
          <w:lang w:val="kk-KZ" w:eastAsia="ru-RU"/>
        </w:rPr>
        <w:t>медицина (6B10114</w:t>
      </w:r>
      <w:r w:rsidRPr="00C432A8">
        <w:rPr>
          <w:bCs/>
          <w:kern w:val="32"/>
          <w:sz w:val="24"/>
          <w:szCs w:val="24"/>
          <w:lang w:val="kk-KZ" w:eastAsia="ru-RU"/>
        </w:rPr>
        <w:t>)</w:t>
      </w:r>
      <w:r>
        <w:rPr>
          <w:bCs/>
          <w:kern w:val="32"/>
          <w:sz w:val="24"/>
          <w:szCs w:val="24"/>
          <w:lang w:val="kk-KZ" w:eastAsia="ru-RU"/>
        </w:rPr>
        <w:t xml:space="preserve">, </w:t>
      </w:r>
      <w:r w:rsidRPr="00317922">
        <w:rPr>
          <w:b/>
          <w:kern w:val="32"/>
          <w:sz w:val="24"/>
          <w:szCs w:val="24"/>
          <w:lang w:val="kk-KZ" w:eastAsia="ru-RU"/>
        </w:rPr>
        <w:t>Мейіргер ісі (6B10101)</w:t>
      </w:r>
      <w:r>
        <w:rPr>
          <w:bCs/>
          <w:kern w:val="32"/>
          <w:sz w:val="24"/>
          <w:szCs w:val="24"/>
          <w:lang w:val="kk-KZ" w:eastAsia="ru-RU"/>
        </w:rPr>
        <w:t xml:space="preserve"> </w:t>
      </w:r>
      <w:r w:rsidRPr="002068D6">
        <w:rPr>
          <w:bCs/>
          <w:sz w:val="24"/>
          <w:szCs w:val="24"/>
          <w:lang w:val="kk-KZ"/>
        </w:rPr>
        <w:t>білім беру бағдарламасы</w:t>
      </w:r>
      <w:r w:rsidRPr="002068D6">
        <w:rPr>
          <w:b/>
          <w:sz w:val="24"/>
          <w:szCs w:val="24"/>
          <w:lang w:val="kk-KZ"/>
        </w:rPr>
        <w:t xml:space="preserve"> </w:t>
      </w:r>
      <w:r w:rsidRPr="002068D6">
        <w:rPr>
          <w:bCs/>
          <w:kern w:val="32"/>
          <w:sz w:val="24"/>
          <w:szCs w:val="24"/>
          <w:lang w:val="kk-KZ" w:eastAsia="ru-RU"/>
        </w:rPr>
        <w:t>негізінде әзірленді.</w:t>
      </w:r>
    </w:p>
    <w:p w14:paraId="58B390F9" w14:textId="77777777" w:rsidR="007E5649" w:rsidRPr="002068D6" w:rsidRDefault="007E5649" w:rsidP="007E5649">
      <w:pPr>
        <w:tabs>
          <w:tab w:val="left" w:pos="3420"/>
        </w:tabs>
        <w:ind w:left="709" w:firstLine="454"/>
        <w:jc w:val="center"/>
        <w:rPr>
          <w:bCs/>
          <w:kern w:val="32"/>
          <w:sz w:val="24"/>
          <w:szCs w:val="24"/>
          <w:lang w:val="kk-KZ" w:eastAsia="ru-RU"/>
        </w:rPr>
      </w:pPr>
    </w:p>
    <w:p w14:paraId="7BCD8FF2" w14:textId="77777777" w:rsidR="007E5649" w:rsidRPr="002068D6" w:rsidRDefault="007E5649" w:rsidP="007E5649">
      <w:pPr>
        <w:tabs>
          <w:tab w:val="left" w:pos="3420"/>
        </w:tabs>
        <w:ind w:left="709" w:firstLine="454"/>
        <w:jc w:val="center"/>
        <w:rPr>
          <w:bCs/>
          <w:kern w:val="32"/>
          <w:sz w:val="24"/>
          <w:szCs w:val="24"/>
          <w:lang w:val="kk-KZ" w:eastAsia="ru-RU"/>
        </w:rPr>
      </w:pPr>
    </w:p>
    <w:p w14:paraId="181841E9" w14:textId="77777777" w:rsidR="007E5649" w:rsidRPr="00C432A8" w:rsidRDefault="007E5649" w:rsidP="007E5649">
      <w:pPr>
        <w:tabs>
          <w:tab w:val="left" w:pos="3420"/>
        </w:tabs>
        <w:ind w:left="709" w:firstLine="454"/>
        <w:jc w:val="center"/>
        <w:rPr>
          <w:bCs/>
          <w:kern w:val="32"/>
          <w:sz w:val="24"/>
          <w:szCs w:val="24"/>
          <w:lang w:val="kk-KZ" w:eastAsia="ru-RU"/>
        </w:rPr>
      </w:pPr>
    </w:p>
    <w:p w14:paraId="75A53905" w14:textId="77777777" w:rsidR="007E5649" w:rsidRPr="00AE4004" w:rsidRDefault="007E5649" w:rsidP="007E5649">
      <w:pPr>
        <w:tabs>
          <w:tab w:val="left" w:pos="3420"/>
        </w:tabs>
        <w:ind w:left="709" w:firstLine="454"/>
        <w:jc w:val="center"/>
        <w:rPr>
          <w:bCs/>
          <w:kern w:val="32"/>
          <w:sz w:val="24"/>
          <w:szCs w:val="24"/>
          <w:lang w:val="kk-KZ" w:eastAsia="ru-RU"/>
        </w:rPr>
      </w:pPr>
    </w:p>
    <w:p w14:paraId="5E89698E" w14:textId="77777777" w:rsidR="007E5649" w:rsidRPr="00AE4004" w:rsidRDefault="007E5649" w:rsidP="007E5649">
      <w:pPr>
        <w:tabs>
          <w:tab w:val="left" w:pos="3420"/>
        </w:tabs>
        <w:ind w:left="709" w:firstLine="454"/>
        <w:jc w:val="center"/>
        <w:rPr>
          <w:bCs/>
          <w:kern w:val="32"/>
          <w:sz w:val="24"/>
          <w:szCs w:val="24"/>
          <w:lang w:val="kk-KZ" w:eastAsia="ru-RU"/>
        </w:rPr>
      </w:pPr>
    </w:p>
    <w:p w14:paraId="58A3466C" w14:textId="77777777" w:rsidR="007E5649" w:rsidRPr="00AE4004" w:rsidRDefault="007E5649" w:rsidP="007E5649">
      <w:pPr>
        <w:tabs>
          <w:tab w:val="left" w:pos="3420"/>
        </w:tabs>
        <w:ind w:left="709" w:firstLine="454"/>
        <w:jc w:val="center"/>
        <w:rPr>
          <w:bCs/>
          <w:kern w:val="32"/>
          <w:sz w:val="24"/>
          <w:szCs w:val="24"/>
          <w:lang w:val="kk-KZ" w:eastAsia="ru-RU"/>
        </w:rPr>
      </w:pPr>
    </w:p>
    <w:p w14:paraId="0AD19546" w14:textId="77777777" w:rsidR="007E5649" w:rsidRDefault="007E5649" w:rsidP="007E5649">
      <w:pPr>
        <w:pStyle w:val="23"/>
        <w:jc w:val="both"/>
      </w:pPr>
      <w:r w:rsidRPr="00C46A93">
        <w:t xml:space="preserve">А. Байтұрсынұлы атындағы қазақ тіл білімі кафедрасының отырысында қаралып ұсынылды.  </w:t>
      </w:r>
    </w:p>
    <w:p w14:paraId="25585175" w14:textId="77777777" w:rsidR="007E5649" w:rsidRPr="00C46A93" w:rsidRDefault="007E5649" w:rsidP="007E5649">
      <w:pPr>
        <w:pStyle w:val="23"/>
        <w:rPr>
          <w:u w:val="single"/>
        </w:rPr>
      </w:pPr>
      <w:r w:rsidRPr="00C46A93">
        <w:rPr>
          <w:u w:val="single"/>
        </w:rPr>
        <w:t>№1  хаттама,  29 тамыз 2025 жыл.</w:t>
      </w:r>
    </w:p>
    <w:p w14:paraId="4839C3BB" w14:textId="77777777" w:rsidR="007E5649" w:rsidRPr="00C46A93" w:rsidRDefault="007E5649" w:rsidP="007E5649">
      <w:pPr>
        <w:tabs>
          <w:tab w:val="left" w:pos="709"/>
        </w:tabs>
        <w:ind w:firstLine="454"/>
        <w:rPr>
          <w:bCs/>
          <w:kern w:val="32"/>
          <w:sz w:val="24"/>
          <w:szCs w:val="24"/>
          <w:lang w:val="kk-KZ" w:eastAsia="ru-RU"/>
        </w:rPr>
      </w:pPr>
    </w:p>
    <w:p w14:paraId="6B16A8AF" w14:textId="77777777" w:rsidR="007E5649" w:rsidRPr="00C46A93" w:rsidRDefault="007E5649" w:rsidP="007E5649">
      <w:pPr>
        <w:tabs>
          <w:tab w:val="left" w:pos="709"/>
        </w:tabs>
        <w:ind w:firstLine="454"/>
        <w:rPr>
          <w:bCs/>
          <w:kern w:val="32"/>
          <w:sz w:val="24"/>
          <w:szCs w:val="24"/>
          <w:lang w:val="kk-KZ" w:eastAsia="ru-RU"/>
        </w:rPr>
      </w:pPr>
    </w:p>
    <w:p w14:paraId="5F5233EA" w14:textId="77777777" w:rsidR="007E5649" w:rsidRPr="00C46A93" w:rsidRDefault="007E5649" w:rsidP="007E5649">
      <w:pPr>
        <w:tabs>
          <w:tab w:val="left" w:pos="709"/>
        </w:tabs>
        <w:ind w:firstLine="454"/>
        <w:rPr>
          <w:bCs/>
          <w:kern w:val="32"/>
          <w:sz w:val="24"/>
          <w:szCs w:val="24"/>
          <w:lang w:val="kk-KZ" w:eastAsia="ru-RU"/>
        </w:rPr>
      </w:pPr>
    </w:p>
    <w:p w14:paraId="6F9E790A" w14:textId="77777777" w:rsidR="007E5649" w:rsidRPr="00C46A93" w:rsidRDefault="007E5649" w:rsidP="007E5649">
      <w:pPr>
        <w:tabs>
          <w:tab w:val="left" w:pos="709"/>
        </w:tabs>
        <w:ind w:firstLine="454"/>
        <w:rPr>
          <w:bCs/>
          <w:kern w:val="32"/>
          <w:sz w:val="24"/>
          <w:szCs w:val="24"/>
          <w:lang w:val="kk-KZ" w:eastAsia="ru-RU"/>
        </w:rPr>
      </w:pPr>
    </w:p>
    <w:p w14:paraId="2D965717" w14:textId="77777777" w:rsidR="007E5649" w:rsidRPr="00C46A93" w:rsidRDefault="007E5649" w:rsidP="007E5649">
      <w:pPr>
        <w:tabs>
          <w:tab w:val="left" w:pos="709"/>
        </w:tabs>
        <w:ind w:firstLine="454"/>
        <w:rPr>
          <w:bCs/>
          <w:kern w:val="32"/>
          <w:sz w:val="24"/>
          <w:szCs w:val="24"/>
          <w:lang w:val="kk-KZ" w:eastAsia="ru-RU"/>
        </w:rPr>
      </w:pPr>
      <w:r w:rsidRPr="00C46A93">
        <w:rPr>
          <w:bCs/>
          <w:kern w:val="32"/>
          <w:sz w:val="24"/>
          <w:szCs w:val="24"/>
          <w:lang w:val="kk-KZ" w:eastAsia="ru-RU"/>
        </w:rPr>
        <w:t xml:space="preserve">А. Байтұрсынұлы атындағы </w:t>
      </w:r>
    </w:p>
    <w:p w14:paraId="7B97DAE7" w14:textId="77777777" w:rsidR="007E5649" w:rsidRPr="00C46A93" w:rsidRDefault="007E5649" w:rsidP="007E5649">
      <w:pPr>
        <w:tabs>
          <w:tab w:val="left" w:pos="709"/>
        </w:tabs>
        <w:ind w:firstLine="454"/>
        <w:rPr>
          <w:bCs/>
          <w:kern w:val="32"/>
          <w:sz w:val="24"/>
          <w:szCs w:val="24"/>
          <w:lang w:val="kk-KZ" w:eastAsia="ru-RU"/>
        </w:rPr>
      </w:pPr>
      <w:r w:rsidRPr="00C46A93">
        <w:rPr>
          <w:bCs/>
          <w:kern w:val="32"/>
          <w:sz w:val="24"/>
          <w:szCs w:val="24"/>
          <w:lang w:val="kk-KZ" w:eastAsia="ru-RU"/>
        </w:rPr>
        <w:t>қазақ тіл білімі кафедрасының</w:t>
      </w:r>
    </w:p>
    <w:p w14:paraId="0BB5D00D" w14:textId="77777777" w:rsidR="007E5649" w:rsidRPr="00C46A93" w:rsidRDefault="007E5649" w:rsidP="007E5649">
      <w:pPr>
        <w:tabs>
          <w:tab w:val="left" w:pos="709"/>
        </w:tabs>
        <w:ind w:firstLine="454"/>
        <w:rPr>
          <w:bCs/>
          <w:kern w:val="32"/>
          <w:sz w:val="24"/>
          <w:szCs w:val="24"/>
          <w:lang w:val="kk-KZ" w:eastAsia="ru-RU"/>
        </w:rPr>
      </w:pPr>
      <w:r w:rsidRPr="00C46A93">
        <w:rPr>
          <w:bCs/>
          <w:kern w:val="32"/>
          <w:sz w:val="24"/>
          <w:szCs w:val="24"/>
          <w:lang w:val="kk-KZ" w:eastAsia="ru-RU"/>
        </w:rPr>
        <w:t>меңгерушісі</w:t>
      </w:r>
      <w:r w:rsidRPr="00C46A93">
        <w:rPr>
          <w:bCs/>
          <w:kern w:val="32"/>
          <w:sz w:val="24"/>
          <w:szCs w:val="24"/>
          <w:lang w:val="kk-KZ" w:eastAsia="ru-RU"/>
        </w:rPr>
        <w:tab/>
      </w:r>
      <w:r w:rsidRPr="00C46A93">
        <w:rPr>
          <w:bCs/>
          <w:kern w:val="32"/>
          <w:sz w:val="24"/>
          <w:szCs w:val="24"/>
          <w:lang w:val="kk-KZ" w:eastAsia="ru-RU"/>
        </w:rPr>
        <w:tab/>
      </w:r>
      <w:r w:rsidRPr="00C46A93">
        <w:rPr>
          <w:bCs/>
          <w:kern w:val="32"/>
          <w:sz w:val="24"/>
          <w:szCs w:val="24"/>
          <w:lang w:val="kk-KZ" w:eastAsia="ru-RU"/>
        </w:rPr>
        <w:tab/>
      </w:r>
      <w:r w:rsidRPr="00C46A93">
        <w:rPr>
          <w:bCs/>
          <w:kern w:val="32"/>
          <w:sz w:val="24"/>
          <w:szCs w:val="24"/>
          <w:lang w:val="kk-KZ" w:eastAsia="ru-RU"/>
        </w:rPr>
        <w:tab/>
      </w:r>
      <w:r w:rsidRPr="00C46A93">
        <w:rPr>
          <w:bCs/>
          <w:kern w:val="32"/>
          <w:sz w:val="24"/>
          <w:szCs w:val="24"/>
          <w:lang w:val="kk-KZ" w:eastAsia="ru-RU"/>
        </w:rPr>
        <w:tab/>
      </w:r>
      <w:r w:rsidRPr="00C46A93">
        <w:rPr>
          <w:bCs/>
          <w:kern w:val="32"/>
          <w:sz w:val="24"/>
          <w:szCs w:val="24"/>
          <w:lang w:val="kk-KZ" w:eastAsia="ru-RU"/>
        </w:rPr>
        <w:tab/>
      </w:r>
      <w:r w:rsidRPr="00C46A93">
        <w:rPr>
          <w:bCs/>
          <w:kern w:val="32"/>
          <w:sz w:val="24"/>
          <w:szCs w:val="24"/>
          <w:lang w:val="kk-KZ" w:eastAsia="ru-RU"/>
        </w:rPr>
        <w:tab/>
        <w:t xml:space="preserve">               А.Ж. Амиров</w:t>
      </w:r>
    </w:p>
    <w:p w14:paraId="58FB2736" w14:textId="77777777" w:rsidR="007E5649" w:rsidRPr="00AE4004" w:rsidRDefault="007E5649" w:rsidP="007E5649">
      <w:pPr>
        <w:tabs>
          <w:tab w:val="left" w:pos="709"/>
        </w:tabs>
        <w:ind w:firstLine="454"/>
        <w:rPr>
          <w:bCs/>
          <w:kern w:val="32"/>
          <w:sz w:val="24"/>
          <w:szCs w:val="24"/>
          <w:lang w:val="kk-KZ" w:eastAsia="ru-RU"/>
        </w:rPr>
      </w:pPr>
    </w:p>
    <w:p w14:paraId="361C2E11" w14:textId="77777777" w:rsidR="007E5649" w:rsidRPr="00AE4004" w:rsidRDefault="007E5649" w:rsidP="007E5649">
      <w:pPr>
        <w:tabs>
          <w:tab w:val="left" w:pos="3420"/>
        </w:tabs>
        <w:ind w:left="709"/>
        <w:jc w:val="center"/>
        <w:rPr>
          <w:b/>
          <w:bCs/>
          <w:kern w:val="32"/>
          <w:sz w:val="24"/>
          <w:szCs w:val="24"/>
          <w:lang w:val="kk-KZ" w:eastAsia="ru-RU"/>
        </w:rPr>
      </w:pPr>
    </w:p>
    <w:p w14:paraId="722007C8" w14:textId="77777777" w:rsidR="007E5649" w:rsidRDefault="007E5649" w:rsidP="007E5649">
      <w:pPr>
        <w:tabs>
          <w:tab w:val="left" w:pos="3420"/>
        </w:tabs>
        <w:jc w:val="center"/>
        <w:rPr>
          <w:b/>
          <w:bCs/>
          <w:kern w:val="32"/>
          <w:lang w:val="kk-KZ" w:eastAsia="ru-RU"/>
        </w:rPr>
      </w:pPr>
    </w:p>
    <w:p w14:paraId="51D77A0B" w14:textId="77777777" w:rsidR="007E5649" w:rsidRDefault="007E5649" w:rsidP="007E5649">
      <w:pPr>
        <w:tabs>
          <w:tab w:val="left" w:pos="3420"/>
        </w:tabs>
        <w:jc w:val="center"/>
        <w:rPr>
          <w:b/>
          <w:bCs/>
          <w:kern w:val="32"/>
          <w:lang w:val="kk-KZ" w:eastAsia="ru-RU"/>
        </w:rPr>
      </w:pPr>
    </w:p>
    <w:p w14:paraId="5271D189" w14:textId="77777777" w:rsidR="007E5649" w:rsidRDefault="007E5649" w:rsidP="007E5649">
      <w:pPr>
        <w:tabs>
          <w:tab w:val="left" w:pos="3420"/>
        </w:tabs>
        <w:jc w:val="center"/>
        <w:rPr>
          <w:b/>
          <w:bCs/>
          <w:kern w:val="32"/>
          <w:lang w:val="kk-KZ" w:eastAsia="ru-RU"/>
        </w:rPr>
      </w:pPr>
    </w:p>
    <w:p w14:paraId="738050EE" w14:textId="77777777" w:rsidR="007E5649" w:rsidRDefault="007E5649" w:rsidP="007E5649">
      <w:pPr>
        <w:tabs>
          <w:tab w:val="left" w:pos="3420"/>
        </w:tabs>
        <w:jc w:val="center"/>
        <w:rPr>
          <w:b/>
          <w:bCs/>
          <w:kern w:val="32"/>
          <w:lang w:val="kk-KZ" w:eastAsia="ru-RU"/>
        </w:rPr>
      </w:pPr>
    </w:p>
    <w:p w14:paraId="1CADA456" w14:textId="77777777" w:rsidR="007E5649" w:rsidRDefault="007E5649" w:rsidP="007E5649">
      <w:pPr>
        <w:tabs>
          <w:tab w:val="left" w:pos="3420"/>
        </w:tabs>
        <w:jc w:val="center"/>
        <w:rPr>
          <w:b/>
          <w:bCs/>
          <w:kern w:val="32"/>
          <w:lang w:val="kk-KZ" w:eastAsia="ru-RU"/>
        </w:rPr>
      </w:pPr>
    </w:p>
    <w:p w14:paraId="4C86440B" w14:textId="77777777" w:rsidR="007E5649" w:rsidRDefault="007E5649" w:rsidP="007E5649">
      <w:pPr>
        <w:tabs>
          <w:tab w:val="left" w:pos="3420"/>
        </w:tabs>
        <w:jc w:val="center"/>
        <w:rPr>
          <w:b/>
          <w:bCs/>
          <w:kern w:val="32"/>
          <w:lang w:val="kk-KZ" w:eastAsia="ru-RU"/>
        </w:rPr>
      </w:pPr>
    </w:p>
    <w:p w14:paraId="55ED3ACD" w14:textId="77777777" w:rsidR="007E5649" w:rsidRDefault="007E5649" w:rsidP="007E5649">
      <w:pPr>
        <w:tabs>
          <w:tab w:val="left" w:pos="3420"/>
        </w:tabs>
        <w:jc w:val="center"/>
        <w:rPr>
          <w:b/>
          <w:bCs/>
          <w:kern w:val="32"/>
          <w:lang w:val="kk-KZ" w:eastAsia="ru-RU"/>
        </w:rPr>
      </w:pPr>
    </w:p>
    <w:p w14:paraId="08F5BE64" w14:textId="77777777" w:rsidR="007E5649" w:rsidRDefault="007E5649" w:rsidP="007E5649">
      <w:pPr>
        <w:tabs>
          <w:tab w:val="left" w:pos="3420"/>
        </w:tabs>
        <w:jc w:val="center"/>
        <w:rPr>
          <w:b/>
          <w:bCs/>
          <w:kern w:val="32"/>
          <w:lang w:val="kk-KZ" w:eastAsia="ru-RU"/>
        </w:rPr>
      </w:pPr>
    </w:p>
    <w:p w14:paraId="5695B5BA" w14:textId="77777777" w:rsidR="007E5649" w:rsidRDefault="007E5649" w:rsidP="007E5649">
      <w:pPr>
        <w:tabs>
          <w:tab w:val="left" w:pos="3420"/>
        </w:tabs>
        <w:jc w:val="center"/>
        <w:rPr>
          <w:b/>
          <w:bCs/>
          <w:kern w:val="32"/>
          <w:lang w:val="kk-KZ" w:eastAsia="ru-RU"/>
        </w:rPr>
      </w:pPr>
    </w:p>
    <w:p w14:paraId="486991A3" w14:textId="77777777" w:rsidR="007E5649" w:rsidRDefault="007E5649" w:rsidP="007E5649">
      <w:pPr>
        <w:tabs>
          <w:tab w:val="left" w:pos="3420"/>
        </w:tabs>
        <w:jc w:val="center"/>
        <w:rPr>
          <w:b/>
          <w:bCs/>
          <w:kern w:val="32"/>
          <w:lang w:val="kk-KZ" w:eastAsia="ru-RU"/>
        </w:rPr>
      </w:pPr>
    </w:p>
    <w:p w14:paraId="1504F7BA" w14:textId="77777777" w:rsidR="007E5649" w:rsidRDefault="007E5649" w:rsidP="007E5649">
      <w:pPr>
        <w:tabs>
          <w:tab w:val="left" w:pos="3420"/>
        </w:tabs>
        <w:jc w:val="center"/>
        <w:rPr>
          <w:b/>
          <w:bCs/>
          <w:kern w:val="32"/>
          <w:lang w:val="kk-KZ" w:eastAsia="ru-RU"/>
        </w:rPr>
      </w:pPr>
    </w:p>
    <w:p w14:paraId="7AA0686B" w14:textId="77777777" w:rsidR="007E5649" w:rsidRDefault="007E5649" w:rsidP="007E5649">
      <w:pPr>
        <w:tabs>
          <w:tab w:val="left" w:pos="3420"/>
        </w:tabs>
        <w:jc w:val="center"/>
        <w:rPr>
          <w:b/>
          <w:bCs/>
          <w:kern w:val="32"/>
          <w:lang w:val="kk-KZ" w:eastAsia="ru-RU"/>
        </w:rPr>
      </w:pPr>
    </w:p>
    <w:p w14:paraId="76D2C681" w14:textId="77777777" w:rsidR="007E5649" w:rsidRDefault="007E5649" w:rsidP="007E5649">
      <w:pPr>
        <w:tabs>
          <w:tab w:val="left" w:pos="3420"/>
        </w:tabs>
        <w:jc w:val="center"/>
        <w:rPr>
          <w:b/>
          <w:bCs/>
          <w:kern w:val="32"/>
          <w:lang w:val="kk-KZ" w:eastAsia="ru-RU"/>
        </w:rPr>
      </w:pPr>
    </w:p>
    <w:p w14:paraId="0F1649F6" w14:textId="77777777" w:rsidR="007E5649" w:rsidRDefault="007E5649" w:rsidP="007E5649">
      <w:pPr>
        <w:tabs>
          <w:tab w:val="left" w:pos="3420"/>
        </w:tabs>
        <w:jc w:val="center"/>
        <w:rPr>
          <w:b/>
          <w:bCs/>
          <w:kern w:val="32"/>
          <w:lang w:val="kk-KZ" w:eastAsia="ru-RU"/>
        </w:rPr>
      </w:pPr>
    </w:p>
    <w:p w14:paraId="65202906" w14:textId="77777777" w:rsidR="007E5649" w:rsidRDefault="007E5649" w:rsidP="007E5649">
      <w:pPr>
        <w:tabs>
          <w:tab w:val="left" w:pos="3420"/>
        </w:tabs>
        <w:jc w:val="center"/>
        <w:rPr>
          <w:b/>
          <w:bCs/>
          <w:kern w:val="32"/>
          <w:lang w:val="kk-KZ" w:eastAsia="ru-RU"/>
        </w:rPr>
      </w:pPr>
    </w:p>
    <w:p w14:paraId="1DD2B009" w14:textId="77777777" w:rsidR="007E5649" w:rsidRDefault="007E5649" w:rsidP="007E5649">
      <w:pPr>
        <w:tabs>
          <w:tab w:val="left" w:pos="3420"/>
        </w:tabs>
        <w:jc w:val="center"/>
        <w:rPr>
          <w:b/>
          <w:bCs/>
          <w:kern w:val="32"/>
          <w:lang w:val="kk-KZ" w:eastAsia="ru-RU"/>
        </w:rPr>
      </w:pPr>
    </w:p>
    <w:p w14:paraId="36B80F7A" w14:textId="77777777" w:rsidR="007E5649" w:rsidRDefault="007E5649" w:rsidP="007E5649">
      <w:pPr>
        <w:tabs>
          <w:tab w:val="left" w:pos="3420"/>
        </w:tabs>
        <w:jc w:val="center"/>
        <w:rPr>
          <w:b/>
          <w:bCs/>
          <w:kern w:val="32"/>
          <w:lang w:val="kk-KZ" w:eastAsia="ru-RU"/>
        </w:rPr>
      </w:pPr>
    </w:p>
    <w:p w14:paraId="4E369CBA" w14:textId="77777777" w:rsidR="007E5649" w:rsidRDefault="007E5649" w:rsidP="007E5649">
      <w:pPr>
        <w:tabs>
          <w:tab w:val="left" w:pos="3420"/>
        </w:tabs>
        <w:jc w:val="center"/>
        <w:rPr>
          <w:b/>
          <w:bCs/>
          <w:kern w:val="32"/>
          <w:lang w:val="kk-KZ" w:eastAsia="ru-RU"/>
        </w:rPr>
      </w:pPr>
    </w:p>
    <w:p w14:paraId="20276A82" w14:textId="77777777" w:rsidR="007E5649" w:rsidRDefault="007E5649" w:rsidP="007E5649">
      <w:pPr>
        <w:tabs>
          <w:tab w:val="left" w:pos="3420"/>
        </w:tabs>
        <w:jc w:val="center"/>
        <w:rPr>
          <w:b/>
          <w:bCs/>
          <w:kern w:val="32"/>
          <w:lang w:val="kk-KZ" w:eastAsia="ru-RU"/>
        </w:rPr>
      </w:pPr>
    </w:p>
    <w:p w14:paraId="232DB606" w14:textId="77777777" w:rsidR="007E5649" w:rsidRDefault="007E5649" w:rsidP="007E5649">
      <w:pPr>
        <w:tabs>
          <w:tab w:val="left" w:pos="3420"/>
        </w:tabs>
        <w:jc w:val="center"/>
        <w:rPr>
          <w:b/>
          <w:bCs/>
          <w:kern w:val="32"/>
          <w:lang w:val="kk-KZ" w:eastAsia="ru-RU"/>
        </w:rPr>
      </w:pPr>
    </w:p>
    <w:p w14:paraId="2BACD1E2" w14:textId="77777777" w:rsidR="007E5649" w:rsidRDefault="007E5649" w:rsidP="007E5649">
      <w:pPr>
        <w:tabs>
          <w:tab w:val="left" w:pos="3420"/>
        </w:tabs>
        <w:jc w:val="center"/>
        <w:rPr>
          <w:b/>
          <w:bCs/>
          <w:kern w:val="32"/>
          <w:lang w:val="kk-KZ" w:eastAsia="ru-RU"/>
        </w:rPr>
      </w:pPr>
    </w:p>
    <w:p w14:paraId="1FFC8C71" w14:textId="77777777" w:rsidR="007E5649" w:rsidRDefault="007E5649" w:rsidP="007E5649">
      <w:pPr>
        <w:tabs>
          <w:tab w:val="left" w:pos="3420"/>
        </w:tabs>
        <w:jc w:val="center"/>
        <w:rPr>
          <w:b/>
          <w:bCs/>
          <w:kern w:val="32"/>
          <w:lang w:val="kk-KZ" w:eastAsia="ru-RU"/>
        </w:rPr>
      </w:pPr>
    </w:p>
    <w:p w14:paraId="36A48D83" w14:textId="77777777" w:rsidR="007E5649" w:rsidRDefault="007E5649" w:rsidP="007E5649">
      <w:pPr>
        <w:tabs>
          <w:tab w:val="left" w:pos="3420"/>
        </w:tabs>
        <w:jc w:val="center"/>
        <w:rPr>
          <w:b/>
          <w:bCs/>
          <w:kern w:val="32"/>
          <w:lang w:val="kk-KZ" w:eastAsia="ru-RU"/>
        </w:rPr>
      </w:pPr>
    </w:p>
    <w:p w14:paraId="61D5B8D9" w14:textId="77777777" w:rsidR="007E5649" w:rsidRDefault="007E5649" w:rsidP="007E5649">
      <w:pPr>
        <w:tabs>
          <w:tab w:val="left" w:pos="3420"/>
        </w:tabs>
        <w:jc w:val="center"/>
        <w:rPr>
          <w:b/>
          <w:bCs/>
          <w:kern w:val="32"/>
          <w:lang w:val="kk-KZ" w:eastAsia="ru-RU"/>
        </w:rPr>
      </w:pPr>
    </w:p>
    <w:p w14:paraId="5F214A00" w14:textId="77777777" w:rsidR="007E5649" w:rsidRDefault="007E5649" w:rsidP="007E5649">
      <w:pPr>
        <w:tabs>
          <w:tab w:val="left" w:pos="3420"/>
        </w:tabs>
        <w:jc w:val="center"/>
        <w:rPr>
          <w:b/>
          <w:bCs/>
          <w:kern w:val="32"/>
          <w:lang w:val="kk-KZ" w:eastAsia="ru-RU"/>
        </w:rPr>
      </w:pPr>
    </w:p>
    <w:p w14:paraId="1B20D4CB" w14:textId="77777777" w:rsidR="007E5649" w:rsidRDefault="007E5649" w:rsidP="007E5649">
      <w:pPr>
        <w:tabs>
          <w:tab w:val="left" w:pos="3420"/>
        </w:tabs>
        <w:jc w:val="center"/>
        <w:rPr>
          <w:b/>
          <w:bCs/>
          <w:kern w:val="32"/>
          <w:lang w:val="kk-KZ" w:eastAsia="ru-RU"/>
        </w:rPr>
      </w:pPr>
    </w:p>
    <w:p w14:paraId="55902DB6" w14:textId="77777777" w:rsidR="007E5649" w:rsidRDefault="007E5649" w:rsidP="007E5649">
      <w:pPr>
        <w:tabs>
          <w:tab w:val="left" w:pos="3420"/>
        </w:tabs>
        <w:jc w:val="center"/>
        <w:rPr>
          <w:b/>
          <w:bCs/>
          <w:kern w:val="32"/>
          <w:lang w:val="kk-KZ" w:eastAsia="ru-RU"/>
        </w:rPr>
      </w:pPr>
    </w:p>
    <w:p w14:paraId="17368147" w14:textId="77777777" w:rsidR="007E5649" w:rsidRDefault="007E5649" w:rsidP="007E5649">
      <w:pPr>
        <w:tabs>
          <w:tab w:val="left" w:pos="3420"/>
        </w:tabs>
        <w:jc w:val="center"/>
        <w:rPr>
          <w:b/>
          <w:bCs/>
          <w:kern w:val="32"/>
          <w:lang w:val="kk-KZ" w:eastAsia="ru-RU"/>
        </w:rPr>
      </w:pPr>
    </w:p>
    <w:p w14:paraId="210A3253" w14:textId="77777777" w:rsidR="007E5649" w:rsidRDefault="007E5649" w:rsidP="007E5649">
      <w:pPr>
        <w:tabs>
          <w:tab w:val="left" w:pos="3420"/>
        </w:tabs>
        <w:jc w:val="center"/>
        <w:rPr>
          <w:b/>
          <w:bCs/>
          <w:kern w:val="32"/>
          <w:lang w:val="kk-KZ" w:eastAsia="ru-RU"/>
        </w:rPr>
      </w:pPr>
    </w:p>
    <w:p w14:paraId="1F39501A" w14:textId="77777777" w:rsidR="007E5649" w:rsidRDefault="007E5649" w:rsidP="007E5649">
      <w:pPr>
        <w:tabs>
          <w:tab w:val="left" w:pos="3420"/>
        </w:tabs>
        <w:jc w:val="center"/>
        <w:rPr>
          <w:b/>
          <w:bCs/>
          <w:kern w:val="32"/>
          <w:lang w:val="kk-KZ" w:eastAsia="ru-RU"/>
        </w:rPr>
      </w:pPr>
    </w:p>
    <w:p w14:paraId="74C2C6E4" w14:textId="77777777" w:rsidR="007E5649" w:rsidRDefault="007E5649" w:rsidP="007E5649">
      <w:pPr>
        <w:pStyle w:val="a7"/>
        <w:widowControl w:val="0"/>
        <w:numPr>
          <w:ilvl w:val="0"/>
          <w:numId w:val="5"/>
        </w:numPr>
        <w:tabs>
          <w:tab w:val="left" w:pos="1208"/>
        </w:tabs>
        <w:autoSpaceDE w:val="0"/>
        <w:autoSpaceDN w:val="0"/>
        <w:spacing w:after="0" w:line="240" w:lineRule="auto"/>
        <w:contextualSpacing w:val="0"/>
        <w:rPr>
          <w:b/>
          <w:lang w:val="kk-KZ"/>
        </w:rPr>
      </w:pPr>
      <w:r w:rsidRPr="00035230">
        <w:rPr>
          <w:b/>
          <w:lang w:val="kk-KZ"/>
        </w:rPr>
        <w:lastRenderedPageBreak/>
        <w:t>ПӘННІҢ ТАҚЫРЫПТЫҚ БАҒДАРЛАМАС</w:t>
      </w:r>
      <w:r>
        <w:rPr>
          <w:b/>
          <w:lang w:val="kk-KZ"/>
        </w:rPr>
        <w:t>Ы</w:t>
      </w:r>
    </w:p>
    <w:p w14:paraId="6F5503AC" w14:textId="77777777" w:rsidR="007E5649" w:rsidRDefault="007E5649" w:rsidP="007E5649">
      <w:pPr>
        <w:pStyle w:val="a7"/>
        <w:tabs>
          <w:tab w:val="left" w:pos="1208"/>
        </w:tabs>
        <w:ind w:left="1069"/>
        <w:rPr>
          <w:b/>
          <w:lang w:val="kk-KZ"/>
        </w:rPr>
      </w:pPr>
    </w:p>
    <w:p w14:paraId="2B7ADE96" w14:textId="77777777" w:rsidR="007E5649" w:rsidRDefault="007E5649" w:rsidP="007E5649">
      <w:pPr>
        <w:pStyle w:val="a7"/>
        <w:tabs>
          <w:tab w:val="left" w:pos="1208"/>
        </w:tabs>
        <w:ind w:left="1069"/>
        <w:rPr>
          <w:b/>
          <w:lang w:val="kk-KZ"/>
        </w:rPr>
      </w:pPr>
    </w:p>
    <w:p w14:paraId="23B9F922" w14:textId="77777777" w:rsidR="007E5649" w:rsidRDefault="007E5649" w:rsidP="007E5649">
      <w:pPr>
        <w:ind w:firstLine="454"/>
        <w:jc w:val="both"/>
        <w:rPr>
          <w:bCs/>
          <w:sz w:val="24"/>
          <w:szCs w:val="24"/>
          <w:lang w:val="kk-KZ"/>
        </w:rPr>
      </w:pPr>
      <w:r w:rsidRPr="00C46A93">
        <w:rPr>
          <w:b/>
          <w:sz w:val="24"/>
          <w:szCs w:val="24"/>
          <w:lang w:val="kk-KZ"/>
        </w:rPr>
        <w:t>Пәннің мақсаты</w:t>
      </w:r>
      <w:r w:rsidRPr="00C46A93">
        <w:rPr>
          <w:bCs/>
          <w:sz w:val="24"/>
          <w:szCs w:val="24"/>
          <w:lang w:val="kk-KZ"/>
        </w:rPr>
        <w:t xml:space="preserve">: Қазақ тілінің мемлекеттік тіл ретінде маңыздылығы мен  құндылығын арттыруды, болашақ маман иесінің қазақ тілін қоғамдық өмірдің әлеуметтік-мәдени, кәсіби салаларында қарым-қатынас </w:t>
      </w:r>
      <w:r w:rsidRPr="00C77FE8">
        <w:rPr>
          <w:bCs/>
          <w:sz w:val="24"/>
          <w:szCs w:val="24"/>
          <w:lang w:val="kk-KZ"/>
        </w:rPr>
        <w:t>құралы ретінде  қолданып, ұлттық дүниетанымды қалыптастырушы  әрі сақтаушы  құндылық ретінде бағалаушы көзқарасын қалыптастыру.</w:t>
      </w:r>
    </w:p>
    <w:p w14:paraId="3097629F" w14:textId="77777777" w:rsidR="007E5649" w:rsidRDefault="007E5649" w:rsidP="007E5649">
      <w:pPr>
        <w:ind w:firstLine="454"/>
        <w:jc w:val="both"/>
        <w:rPr>
          <w:b/>
          <w:sz w:val="24"/>
          <w:szCs w:val="24"/>
          <w:lang w:val="kk-KZ"/>
        </w:rPr>
      </w:pPr>
    </w:p>
    <w:p w14:paraId="3AAF3C5D" w14:textId="77777777" w:rsidR="007E5649" w:rsidRDefault="007E5649" w:rsidP="007E5649">
      <w:pPr>
        <w:ind w:firstLine="454"/>
        <w:jc w:val="both"/>
        <w:rPr>
          <w:b/>
          <w:sz w:val="24"/>
          <w:szCs w:val="24"/>
          <w:lang w:val="kk-KZ"/>
        </w:rPr>
      </w:pPr>
      <w:r w:rsidRPr="00C77FE8">
        <w:rPr>
          <w:b/>
          <w:sz w:val="24"/>
          <w:szCs w:val="24"/>
          <w:lang w:val="kk-KZ"/>
        </w:rPr>
        <w:t>Күтілетін оқыту нәтижелері:</w:t>
      </w:r>
    </w:p>
    <w:p w14:paraId="6FAB8403" w14:textId="77777777" w:rsidR="007E5649" w:rsidRDefault="007E5649" w:rsidP="007E5649">
      <w:pPr>
        <w:ind w:firstLine="454"/>
        <w:jc w:val="both"/>
        <w:rPr>
          <w:bCs/>
          <w:sz w:val="24"/>
          <w:szCs w:val="24"/>
          <w:lang w:val="kk-KZ"/>
        </w:rPr>
      </w:pPr>
      <w:r w:rsidRPr="00C77FE8">
        <w:rPr>
          <w:bCs/>
          <w:sz w:val="24"/>
          <w:szCs w:val="24"/>
          <w:lang w:val="kk-KZ"/>
        </w:rPr>
        <w:t xml:space="preserve">1. 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14:paraId="21F46B31" w14:textId="77777777" w:rsidR="007E5649" w:rsidRDefault="007E5649" w:rsidP="007E5649">
      <w:pPr>
        <w:ind w:firstLine="454"/>
        <w:jc w:val="both"/>
        <w:rPr>
          <w:bCs/>
          <w:sz w:val="24"/>
          <w:szCs w:val="24"/>
          <w:lang w:val="kk-KZ"/>
        </w:rPr>
      </w:pPr>
      <w:r w:rsidRPr="00C77FE8">
        <w:rPr>
          <w:bCs/>
          <w:sz w:val="24"/>
          <w:szCs w:val="24"/>
          <w:lang w:val="kk-KZ"/>
        </w:rPr>
        <w:t>2.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p w14:paraId="38C0F345" w14:textId="77777777" w:rsidR="007E5649" w:rsidRDefault="007E5649" w:rsidP="007E5649">
      <w:pPr>
        <w:ind w:firstLine="454"/>
        <w:jc w:val="both"/>
        <w:rPr>
          <w:bCs/>
          <w:sz w:val="24"/>
          <w:szCs w:val="24"/>
          <w:lang w:val="kk-KZ"/>
        </w:rPr>
      </w:pPr>
      <w:r w:rsidRPr="00C77FE8">
        <w:rPr>
          <w:bCs/>
          <w:sz w:val="24"/>
          <w:szCs w:val="24"/>
          <w:lang w:val="kk-KZ"/>
        </w:rPr>
        <w:t>3.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p w14:paraId="5D4167F2" w14:textId="77777777" w:rsidR="007E5649" w:rsidRDefault="007E5649" w:rsidP="007E5649">
      <w:pPr>
        <w:ind w:firstLine="454"/>
        <w:jc w:val="both"/>
        <w:rPr>
          <w:bCs/>
          <w:sz w:val="24"/>
          <w:szCs w:val="24"/>
          <w:lang w:val="kk-KZ"/>
        </w:rPr>
      </w:pPr>
      <w:r w:rsidRPr="00C77FE8">
        <w:rPr>
          <w:bCs/>
          <w:sz w:val="24"/>
          <w:szCs w:val="24"/>
          <w:lang w:val="kk-KZ"/>
        </w:rPr>
        <w:t xml:space="preserve">4. 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 </w:t>
      </w:r>
    </w:p>
    <w:p w14:paraId="313D8C80" w14:textId="77777777" w:rsidR="007E5649" w:rsidRDefault="007E5649" w:rsidP="007E5649">
      <w:pPr>
        <w:ind w:firstLine="454"/>
        <w:jc w:val="both"/>
        <w:rPr>
          <w:bCs/>
          <w:sz w:val="24"/>
          <w:szCs w:val="24"/>
          <w:lang w:val="kk-KZ"/>
        </w:rPr>
      </w:pPr>
      <w:r w:rsidRPr="00C77FE8">
        <w:rPr>
          <w:bCs/>
          <w:sz w:val="24"/>
          <w:szCs w:val="24"/>
          <w:lang w:val="kk-KZ"/>
        </w:rPr>
        <w:t>5.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14:paraId="2143DF52" w14:textId="77777777" w:rsidR="007E5649" w:rsidRDefault="007E5649" w:rsidP="007E5649">
      <w:pPr>
        <w:ind w:firstLine="454"/>
        <w:jc w:val="both"/>
        <w:rPr>
          <w:bCs/>
          <w:sz w:val="24"/>
          <w:szCs w:val="24"/>
          <w:lang w:val="kk-KZ"/>
        </w:rPr>
      </w:pPr>
      <w:r w:rsidRPr="00C77FE8">
        <w:rPr>
          <w:bCs/>
          <w:sz w:val="24"/>
          <w:szCs w:val="24"/>
          <w:lang w:val="kk-KZ"/>
        </w:rPr>
        <w:t xml:space="preserve">6. Интернет-ресурстар арқылы берілген кез келген ақпараттарды, сұхбаттасушының, пікір білдірушінің сөздерін тыңдап, негізгі тақырыпты анықтауға, автордың ойын түсінуге, өз ойын еркін жеткізуге,  айғақтар мен мәліметтерді ажыратуға қабілетті бола алады. </w:t>
      </w:r>
    </w:p>
    <w:p w14:paraId="43DB17F1" w14:textId="77777777" w:rsidR="007E5649" w:rsidRDefault="007E5649" w:rsidP="007E5649">
      <w:pPr>
        <w:ind w:firstLine="454"/>
        <w:jc w:val="both"/>
        <w:rPr>
          <w:bCs/>
          <w:sz w:val="24"/>
          <w:szCs w:val="24"/>
          <w:lang w:val="kk-KZ"/>
        </w:rPr>
      </w:pPr>
    </w:p>
    <w:p w14:paraId="47325982" w14:textId="77777777" w:rsidR="007E5649" w:rsidRDefault="007E5649" w:rsidP="007E5649">
      <w:pPr>
        <w:ind w:firstLine="454"/>
        <w:jc w:val="both"/>
        <w:rPr>
          <w:b/>
          <w:sz w:val="24"/>
          <w:szCs w:val="24"/>
          <w:lang w:val="kk-KZ"/>
        </w:rPr>
      </w:pPr>
      <w:r w:rsidRPr="00C77FE8">
        <w:rPr>
          <w:b/>
          <w:sz w:val="24"/>
          <w:szCs w:val="24"/>
          <w:lang w:val="kk-KZ"/>
        </w:rPr>
        <w:t>Пән бойынша оқытылатын негізгі тақырыптар:</w:t>
      </w:r>
    </w:p>
    <w:p w14:paraId="71A0ABB6" w14:textId="77777777" w:rsidR="007E5649" w:rsidRPr="00D738F7"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 xml:space="preserve">Менің университетім </w:t>
      </w:r>
    </w:p>
    <w:p w14:paraId="3BE85D01"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Тәуелдік жалғау (көпше).</w:t>
      </w:r>
    </w:p>
    <w:p w14:paraId="5C44BAD1" w14:textId="77777777" w:rsidR="007E5649" w:rsidRPr="00D738F7"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Менің өлкем (My Native Land)</w:t>
      </w:r>
    </w:p>
    <w:p w14:paraId="53BFBA64" w14:textId="77777777" w:rsidR="007E5649" w:rsidRPr="00D738F7"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Жіктік жалғау (көпше)</w:t>
      </w:r>
    </w:p>
    <w:p w14:paraId="7D5E7FB1" w14:textId="77777777" w:rsidR="007E5649" w:rsidRPr="00D738F7"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Көлікте  (In transport).</w:t>
      </w:r>
    </w:p>
    <w:p w14:paraId="2D55A2B0"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Сұраулы сөйлем (Interrogative sentence). Жалпы және арнайы сұрақтар (General and special questions).</w:t>
      </w:r>
    </w:p>
    <w:p w14:paraId="494EF74E" w14:textId="77777777" w:rsidR="007E5649" w:rsidRPr="00D738F7"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Уақыт сұрау (Time)</w:t>
      </w:r>
      <w:r>
        <w:rPr>
          <w:lang w:val="kk-KZ"/>
        </w:rPr>
        <w:t xml:space="preserve">, </w:t>
      </w:r>
      <w:r w:rsidRPr="00D738F7">
        <w:rPr>
          <w:lang w:val="kk-KZ"/>
        </w:rPr>
        <w:t>1. 1-10-ға дейінгі 10-1000.сандарды қолдана алу.</w:t>
      </w:r>
    </w:p>
    <w:p w14:paraId="75723C1B"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 xml:space="preserve">Есептік сан есім (Cardinal numerals) Жатыс септік (Local case) кімде/қайда, не/кім, бар/жоқ. Бар/жоқ/аз/көп сөздерінің қолданылуы.  </w:t>
      </w:r>
    </w:p>
    <w:p w14:paraId="3A78D0AB" w14:textId="77777777" w:rsidR="007E5649" w:rsidRPr="00D738F7"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Менің демалыс күнім (My free day)</w:t>
      </w:r>
    </w:p>
    <w:p w14:paraId="47EA0983"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Етістіктің райлары (Verb’s forms). Бұйрық рай (Imperative).</w:t>
      </w:r>
    </w:p>
    <w:p w14:paraId="787BB4D0" w14:textId="77777777" w:rsidR="007E5649" w:rsidRPr="00D738F7"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Мерекелер.Наурыз мерекесі. Бата-тілектер</w:t>
      </w:r>
    </w:p>
    <w:p w14:paraId="3CD481AE"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Мезгіл үстеу (Time adverb) Мезгіл мәнді сөйлемдердің құрылуы (Making a sentence using adverbs of time)</w:t>
      </w:r>
    </w:p>
    <w:p w14:paraId="3F7FBC43"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D738F7">
        <w:rPr>
          <w:lang w:val="kk-KZ"/>
        </w:rPr>
        <w:t>Ұлттық тағамдар (National Food)</w:t>
      </w:r>
    </w:p>
    <w:p w14:paraId="22663E31"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Жедел (анық) өткен шақ (жекеше) (Obvious past tense  (singular)</w:t>
      </w:r>
    </w:p>
    <w:p w14:paraId="476CAE33" w14:textId="77777777" w:rsidR="007E5649" w:rsidRPr="00377192"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Азық -түлік дүкені (Grocery store)</w:t>
      </w:r>
    </w:p>
    <w:p w14:paraId="2F63B08C"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lastRenderedPageBreak/>
        <w:t>Шығыс септік (Genitive case). Ауыспалы осы шақ (көпше) (Transitional present tense (plural))</w:t>
      </w:r>
    </w:p>
    <w:p w14:paraId="1E78B26B" w14:textId="77777777" w:rsidR="007E5649" w:rsidRPr="00377192"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Асханада (In canteen)</w:t>
      </w:r>
    </w:p>
    <w:p w14:paraId="17617842"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Табыс септік (Accusative case)</w:t>
      </w:r>
    </w:p>
    <w:p w14:paraId="114F3719"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Етістіктің нақ осы шақ (Present continuous tense) болымды/болымсыз түрі</w:t>
      </w:r>
    </w:p>
    <w:p w14:paraId="270179A0" w14:textId="77777777" w:rsidR="007E5649" w:rsidRPr="00377192"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Мен болашақ дәрігермін (I am a future doctor)</w:t>
      </w:r>
    </w:p>
    <w:p w14:paraId="7EA3A3CC"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Көмектес септік (Instrumental case). Керек, қажет сөздерінің қолданылуы (The usage of modal verbs)</w:t>
      </w:r>
    </w:p>
    <w:p w14:paraId="66CFBD8C" w14:textId="77777777" w:rsidR="007E5649" w:rsidRPr="00377192"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Менің досым (My Friend)</w:t>
      </w:r>
    </w:p>
    <w:p w14:paraId="4AA78830"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Есімдіктер (Pronouns) Сілтеу есімдіктері (Demonstrativepronouns) Сұрау есімдіктері (Interrogative pronouns).</w:t>
      </w:r>
    </w:p>
    <w:p w14:paraId="18207B99"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Менің туған күнім (My birthday)</w:t>
      </w:r>
    </w:p>
    <w:p w14:paraId="31324E1C"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Бұрынғы өткен шақ (жекеше) (Former Past Tense (singular))</w:t>
      </w:r>
    </w:p>
    <w:p w14:paraId="71EB647B" w14:textId="77777777" w:rsidR="007E5649" w:rsidRPr="00377192"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Мұражайда (In the museum)</w:t>
      </w:r>
    </w:p>
    <w:p w14:paraId="6E7ABA7E"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Бұрынғы өткен шақ (көпше).  (Former Past Tense (plural))</w:t>
      </w:r>
    </w:p>
    <w:p w14:paraId="75515EB1" w14:textId="77777777" w:rsidR="007E5649" w:rsidRPr="00377192"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Театрда (At the theatre)</w:t>
      </w:r>
    </w:p>
    <w:p w14:paraId="4DAAB44C"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377192">
        <w:rPr>
          <w:lang w:val="kk-KZ"/>
        </w:rPr>
        <w:t>Жедел өткен шақ (көпше) (Immediate past tense (plural))</w:t>
      </w:r>
    </w:p>
    <w:p w14:paraId="28D39529" w14:textId="77777777" w:rsidR="007E5649" w:rsidRDefault="007E5649" w:rsidP="007E5649">
      <w:pPr>
        <w:pStyle w:val="a7"/>
        <w:widowControl w:val="0"/>
        <w:numPr>
          <w:ilvl w:val="0"/>
          <w:numId w:val="6"/>
        </w:numPr>
        <w:autoSpaceDE w:val="0"/>
        <w:autoSpaceDN w:val="0"/>
        <w:spacing w:after="0" w:line="240" w:lineRule="auto"/>
        <w:contextualSpacing w:val="0"/>
        <w:jc w:val="both"/>
        <w:rPr>
          <w:lang w:val="kk-KZ"/>
        </w:rPr>
      </w:pPr>
      <w:r w:rsidRPr="008A184E">
        <w:rPr>
          <w:lang w:val="kk-KZ"/>
        </w:rPr>
        <w:t>1-1000 есептік сан есімдерді пайдалана отырып, 20 сөз тіркесін жазу</w:t>
      </w:r>
    </w:p>
    <w:p w14:paraId="580E1FA8" w14:textId="77777777" w:rsidR="007E5649" w:rsidRDefault="007E5649" w:rsidP="007E5649">
      <w:pPr>
        <w:jc w:val="both"/>
        <w:rPr>
          <w:sz w:val="24"/>
          <w:szCs w:val="24"/>
          <w:lang w:val="kk-KZ"/>
        </w:rPr>
      </w:pPr>
    </w:p>
    <w:p w14:paraId="30E16119" w14:textId="77777777" w:rsidR="007E5649" w:rsidRDefault="007E5649" w:rsidP="007E5649">
      <w:pPr>
        <w:jc w:val="both"/>
        <w:rPr>
          <w:sz w:val="24"/>
          <w:szCs w:val="24"/>
          <w:lang w:val="kk-KZ"/>
        </w:rPr>
      </w:pPr>
    </w:p>
    <w:p w14:paraId="5156D998" w14:textId="77777777" w:rsidR="007E5649" w:rsidRPr="008A184E" w:rsidRDefault="007E5649" w:rsidP="007E5649">
      <w:pPr>
        <w:ind w:firstLine="454"/>
        <w:jc w:val="both"/>
        <w:rPr>
          <w:b/>
          <w:bCs/>
          <w:sz w:val="24"/>
          <w:szCs w:val="24"/>
          <w:lang w:val="kk-KZ"/>
        </w:rPr>
      </w:pPr>
      <w:r w:rsidRPr="008A184E">
        <w:rPr>
          <w:b/>
          <w:bCs/>
          <w:sz w:val="24"/>
          <w:szCs w:val="24"/>
          <w:lang w:val="kk-KZ"/>
        </w:rPr>
        <w:t>Негізгі әдебиеттер:</w:t>
      </w:r>
    </w:p>
    <w:p w14:paraId="0BE66A13" w14:textId="77777777" w:rsidR="007E5649" w:rsidRPr="008A184E" w:rsidRDefault="007E5649" w:rsidP="007E5649">
      <w:pPr>
        <w:ind w:firstLine="454"/>
        <w:jc w:val="both"/>
        <w:rPr>
          <w:sz w:val="24"/>
          <w:szCs w:val="24"/>
          <w:lang w:val="kk-KZ"/>
        </w:rPr>
      </w:pPr>
      <w:r w:rsidRPr="008A184E">
        <w:rPr>
          <w:sz w:val="24"/>
          <w:szCs w:val="24"/>
          <w:lang w:val="kk-KZ"/>
        </w:rPr>
        <w:t>1. Досмамбетова Г.Қ., Балабеков А.К., Бозбаева-Хунг А.Т., Сейсенова А.Д. Қазақ тілі: қарапайым деңгейге арналған оқулық. Ұлттық тестілеу орталығы. – Астана, 2012. -164б.</w:t>
      </w:r>
    </w:p>
    <w:p w14:paraId="218003D1" w14:textId="77777777" w:rsidR="007E5649" w:rsidRPr="008A184E" w:rsidRDefault="007E5649" w:rsidP="007E5649">
      <w:pPr>
        <w:ind w:firstLine="454"/>
        <w:jc w:val="both"/>
        <w:rPr>
          <w:sz w:val="24"/>
          <w:szCs w:val="24"/>
          <w:lang w:val="kk-KZ"/>
        </w:rPr>
      </w:pPr>
      <w:r w:rsidRPr="008A184E">
        <w:rPr>
          <w:sz w:val="24"/>
          <w:szCs w:val="24"/>
          <w:lang w:val="kk-KZ"/>
        </w:rPr>
        <w:t xml:space="preserve">2. Салқынбай А.Б., Егізбаева Н.Ж. Қазақ тілі. Базалық деңгей: оқу құралы. – Алматы: Қазақ университеті, 2017. </w:t>
      </w:r>
    </w:p>
    <w:p w14:paraId="471F2325" w14:textId="77777777" w:rsidR="007E5649" w:rsidRPr="008A184E" w:rsidRDefault="007E5649" w:rsidP="007E5649">
      <w:pPr>
        <w:ind w:firstLine="454"/>
        <w:jc w:val="both"/>
        <w:rPr>
          <w:sz w:val="24"/>
          <w:szCs w:val="24"/>
          <w:lang w:val="kk-KZ"/>
        </w:rPr>
      </w:pPr>
    </w:p>
    <w:p w14:paraId="10942174" w14:textId="77777777" w:rsidR="007E5649" w:rsidRPr="008A184E" w:rsidRDefault="007E5649" w:rsidP="007E5649">
      <w:pPr>
        <w:ind w:firstLine="454"/>
        <w:jc w:val="both"/>
        <w:rPr>
          <w:b/>
          <w:bCs/>
          <w:sz w:val="24"/>
          <w:szCs w:val="24"/>
          <w:lang w:val="kk-KZ"/>
        </w:rPr>
      </w:pPr>
      <w:r w:rsidRPr="008A184E">
        <w:rPr>
          <w:b/>
          <w:bCs/>
          <w:sz w:val="24"/>
          <w:szCs w:val="24"/>
          <w:lang w:val="kk-KZ"/>
        </w:rPr>
        <w:t>Қосымша әдебиеттер:</w:t>
      </w:r>
    </w:p>
    <w:p w14:paraId="1DD41EE8" w14:textId="77777777" w:rsidR="007E5649" w:rsidRPr="008A184E" w:rsidRDefault="007E5649" w:rsidP="007E5649">
      <w:pPr>
        <w:ind w:firstLine="454"/>
        <w:jc w:val="both"/>
        <w:rPr>
          <w:sz w:val="24"/>
          <w:szCs w:val="24"/>
          <w:lang w:val="kk-KZ"/>
        </w:rPr>
      </w:pPr>
      <w:r w:rsidRPr="008A184E">
        <w:rPr>
          <w:sz w:val="24"/>
          <w:szCs w:val="24"/>
          <w:lang w:val="kk-KZ"/>
        </w:rPr>
        <w:t>1. Абдуова Б.С., Асанова Ұ.О. Қазақ тілі: Орыс тілді топтарға арналған оқу құралы. – Астана, 2017. - 282 б.</w:t>
      </w:r>
    </w:p>
    <w:p w14:paraId="6DB273DC" w14:textId="77777777" w:rsidR="007E5649" w:rsidRPr="008A184E" w:rsidRDefault="007E5649" w:rsidP="007E5649">
      <w:pPr>
        <w:ind w:firstLine="454"/>
        <w:jc w:val="both"/>
        <w:rPr>
          <w:sz w:val="24"/>
          <w:szCs w:val="24"/>
          <w:lang w:val="kk-KZ"/>
        </w:rPr>
      </w:pPr>
      <w:r w:rsidRPr="008A184E">
        <w:rPr>
          <w:sz w:val="24"/>
          <w:szCs w:val="24"/>
          <w:lang w:val="kk-KZ"/>
        </w:rPr>
        <w:t>2. Абдрахманова Ж.Ә. Қазақ тілі: Оқу құралы.   – Алматы, 2015. - 112 б.</w:t>
      </w:r>
    </w:p>
    <w:p w14:paraId="7213A6FF" w14:textId="77777777" w:rsidR="007E5649" w:rsidRPr="008A184E" w:rsidRDefault="007E5649" w:rsidP="007E5649">
      <w:pPr>
        <w:ind w:firstLine="454"/>
        <w:jc w:val="both"/>
        <w:rPr>
          <w:sz w:val="24"/>
          <w:szCs w:val="24"/>
          <w:lang w:val="kk-KZ"/>
        </w:rPr>
      </w:pPr>
      <w:r w:rsidRPr="008A184E">
        <w:rPr>
          <w:sz w:val="24"/>
          <w:szCs w:val="24"/>
          <w:lang w:val="kk-KZ"/>
        </w:rPr>
        <w:t>3. Ерназарова, З.С. Күзекова, А.О. Тымболова. Қазақ тілін оқытуға арналған грамматикалық анықтағышы. –  Астана: Ұлттық тестілеу орталығы, 2012.  – 300 б.</w:t>
      </w:r>
    </w:p>
    <w:p w14:paraId="76FA6A03" w14:textId="77777777" w:rsidR="007E5649" w:rsidRPr="008A184E" w:rsidRDefault="007E5649" w:rsidP="007E5649">
      <w:pPr>
        <w:ind w:firstLine="454"/>
        <w:jc w:val="both"/>
        <w:rPr>
          <w:sz w:val="24"/>
          <w:szCs w:val="24"/>
          <w:lang w:val="kk-KZ"/>
        </w:rPr>
      </w:pPr>
      <w:r w:rsidRPr="008A184E">
        <w:rPr>
          <w:sz w:val="24"/>
          <w:szCs w:val="24"/>
          <w:lang w:val="kk-KZ"/>
        </w:rPr>
        <w:t>4. Мұсаева Г. Қазақ тілі – шет тілі ретінде. Базалық деңгей: Оқу құралы. 1-кітап.– Астана:Ш.Шаяхметов атындағы тілдерді дамытудың республикалық үйлестіру-әдістемелік орталығы, 2015 – 242 бет.</w:t>
      </w:r>
    </w:p>
    <w:p w14:paraId="7FC1EC26" w14:textId="77777777" w:rsidR="007E5649" w:rsidRPr="008A184E" w:rsidRDefault="007E5649" w:rsidP="007E5649">
      <w:pPr>
        <w:ind w:firstLine="454"/>
        <w:jc w:val="both"/>
        <w:rPr>
          <w:sz w:val="24"/>
          <w:szCs w:val="24"/>
          <w:lang w:val="kk-KZ"/>
        </w:rPr>
      </w:pPr>
      <w:r w:rsidRPr="008A184E">
        <w:rPr>
          <w:sz w:val="24"/>
          <w:szCs w:val="24"/>
          <w:lang w:val="kk-KZ"/>
        </w:rPr>
        <w:t xml:space="preserve">6. Күзекова З.С. Қазақ тілі. Грамматикалық жаттығулар жинағы.  – Нұр-Сұлтан: 2020. -175 б. </w:t>
      </w:r>
    </w:p>
    <w:p w14:paraId="4D8D5FC5" w14:textId="77777777" w:rsidR="007E5649" w:rsidRPr="008A184E" w:rsidRDefault="007E5649" w:rsidP="007E5649">
      <w:pPr>
        <w:ind w:firstLine="454"/>
        <w:jc w:val="both"/>
        <w:rPr>
          <w:sz w:val="24"/>
          <w:szCs w:val="24"/>
          <w:lang w:val="kk-KZ"/>
        </w:rPr>
      </w:pPr>
      <w:r w:rsidRPr="008A184E">
        <w:rPr>
          <w:sz w:val="24"/>
          <w:szCs w:val="24"/>
          <w:lang w:val="kk-KZ"/>
        </w:rPr>
        <w:t>7. Күзекова З., Ақбұзауова Б. Қазақ тілі: Бастапқы деңгей (А1): Оқу құралы. – Астана: 2018. – 122 б.</w:t>
      </w:r>
    </w:p>
    <w:p w14:paraId="439FED0C" w14:textId="77777777" w:rsidR="007E5649" w:rsidRPr="008A184E" w:rsidRDefault="007E5649" w:rsidP="007E5649">
      <w:pPr>
        <w:ind w:firstLine="454"/>
        <w:jc w:val="both"/>
        <w:rPr>
          <w:b/>
          <w:bCs/>
          <w:sz w:val="24"/>
          <w:szCs w:val="24"/>
          <w:lang w:val="kk-KZ"/>
        </w:rPr>
      </w:pPr>
      <w:r w:rsidRPr="008A184E">
        <w:rPr>
          <w:b/>
          <w:bCs/>
          <w:sz w:val="24"/>
          <w:szCs w:val="24"/>
          <w:lang w:val="kk-KZ"/>
        </w:rPr>
        <w:t>Интернет  ресурстары:</w:t>
      </w:r>
    </w:p>
    <w:p w14:paraId="6955AF16" w14:textId="77777777" w:rsidR="007E5649" w:rsidRPr="008A184E" w:rsidRDefault="007E5649" w:rsidP="007E5649">
      <w:pPr>
        <w:ind w:firstLine="454"/>
        <w:jc w:val="both"/>
        <w:rPr>
          <w:sz w:val="24"/>
          <w:szCs w:val="24"/>
          <w:lang w:val="kk-KZ"/>
        </w:rPr>
      </w:pPr>
      <w:r w:rsidRPr="008A184E">
        <w:rPr>
          <w:sz w:val="24"/>
          <w:szCs w:val="24"/>
          <w:lang w:val="kk-KZ"/>
        </w:rPr>
        <w:t xml:space="preserve">1. Қазақ тілі шетелдіктер үшін. https://www.youtube.com/channel/UC4zbtSIXqFDJfAcPDn-Sc5Q  Қазақ тілін ағылшын тілі арқылы оқыту сабақтары. Мақсат Иманғазының видеоарнасы. </w:t>
      </w:r>
    </w:p>
    <w:p w14:paraId="172AD502" w14:textId="77777777" w:rsidR="007E5649" w:rsidRPr="008A184E" w:rsidRDefault="007E5649" w:rsidP="007E5649">
      <w:pPr>
        <w:ind w:firstLine="454"/>
        <w:jc w:val="both"/>
        <w:rPr>
          <w:sz w:val="24"/>
          <w:szCs w:val="24"/>
          <w:lang w:val="kk-KZ"/>
        </w:rPr>
      </w:pPr>
      <w:r w:rsidRPr="008A184E">
        <w:rPr>
          <w:sz w:val="24"/>
          <w:szCs w:val="24"/>
          <w:lang w:val="kk-KZ"/>
        </w:rPr>
        <w:t xml:space="preserve"> 2. https://www.kaz-tili.kz/  «Казахский язык. Грамматика: просто о сложном». Т.Валяеваның қазақ тілін үйренуге арналған сайты. Сайтта грамматика, грамматикалық кестелер мен грамматикалық, практикалық жаттығулар берілген. </w:t>
      </w:r>
    </w:p>
    <w:p w14:paraId="613A646C" w14:textId="77777777" w:rsidR="007E5649" w:rsidRPr="008A184E" w:rsidRDefault="007E5649" w:rsidP="007E5649">
      <w:pPr>
        <w:ind w:firstLine="454"/>
        <w:jc w:val="both"/>
        <w:rPr>
          <w:sz w:val="24"/>
          <w:szCs w:val="24"/>
          <w:lang w:val="kk-KZ"/>
        </w:rPr>
      </w:pPr>
      <w:r w:rsidRPr="008A184E">
        <w:rPr>
          <w:sz w:val="24"/>
          <w:szCs w:val="24"/>
          <w:lang w:val="kk-KZ"/>
        </w:rPr>
        <w:t xml:space="preserve">3. https://tilqural.kz/ Қазақ тілін деңгейлік оқыту сабақтары. </w:t>
      </w:r>
    </w:p>
    <w:p w14:paraId="182B7401" w14:textId="77777777" w:rsidR="007E5649" w:rsidRPr="008A184E" w:rsidRDefault="007E5649" w:rsidP="007E5649">
      <w:pPr>
        <w:ind w:firstLine="454"/>
        <w:jc w:val="both"/>
        <w:rPr>
          <w:sz w:val="24"/>
          <w:szCs w:val="24"/>
          <w:lang w:val="kk-KZ"/>
        </w:rPr>
      </w:pPr>
      <w:r w:rsidRPr="008A184E">
        <w:rPr>
          <w:sz w:val="24"/>
          <w:szCs w:val="24"/>
          <w:lang w:val="kk-KZ"/>
        </w:rPr>
        <w:t xml:space="preserve">4. https://sozdik.kz/  Қазақша-орысша, орысша-қазақша сөздік.   </w:t>
      </w:r>
    </w:p>
    <w:p w14:paraId="560E0C00" w14:textId="77777777" w:rsidR="007E5649" w:rsidRPr="008A184E" w:rsidRDefault="007E5649" w:rsidP="007E5649">
      <w:pPr>
        <w:ind w:firstLine="454"/>
        <w:jc w:val="both"/>
        <w:rPr>
          <w:sz w:val="24"/>
          <w:szCs w:val="24"/>
          <w:lang w:val="kk-KZ"/>
        </w:rPr>
      </w:pPr>
      <w:r w:rsidRPr="008A184E">
        <w:rPr>
          <w:sz w:val="24"/>
          <w:szCs w:val="24"/>
          <w:lang w:val="kk-KZ"/>
        </w:rPr>
        <w:t xml:space="preserve">5. https://soilem.kz/  Орысшадан қазақша аудару. </w:t>
      </w:r>
    </w:p>
    <w:p w14:paraId="73EF3A55" w14:textId="77777777" w:rsidR="007E5649" w:rsidRPr="008A184E" w:rsidRDefault="007E5649" w:rsidP="007E5649">
      <w:pPr>
        <w:ind w:firstLine="454"/>
        <w:jc w:val="both"/>
        <w:rPr>
          <w:sz w:val="24"/>
          <w:szCs w:val="24"/>
          <w:lang w:val="kk-KZ"/>
        </w:rPr>
      </w:pPr>
      <w:r w:rsidRPr="008A184E">
        <w:rPr>
          <w:sz w:val="24"/>
          <w:szCs w:val="24"/>
          <w:lang w:val="kk-KZ"/>
        </w:rPr>
        <w:t xml:space="preserve">6. https://emle.kz/ Қазақ сөздерінің жазылуы, емлесі, орфографиясы, пунктуациясы туралы ақпарат. </w:t>
      </w:r>
    </w:p>
    <w:p w14:paraId="3B9DC305" w14:textId="77777777" w:rsidR="007E5649" w:rsidRPr="008A184E" w:rsidRDefault="007E5649" w:rsidP="007E5649">
      <w:pPr>
        <w:ind w:firstLine="454"/>
        <w:jc w:val="both"/>
        <w:rPr>
          <w:sz w:val="24"/>
          <w:szCs w:val="24"/>
          <w:lang w:val="kk-KZ"/>
        </w:rPr>
      </w:pPr>
      <w:r w:rsidRPr="008A184E">
        <w:rPr>
          <w:sz w:val="24"/>
          <w:szCs w:val="24"/>
          <w:lang w:val="kk-KZ"/>
        </w:rPr>
        <w:t xml:space="preserve">7. http://learn101.org/kazakh.php Қазақ тілінің лексикасы (аудиосымен), грамматикасы, қазақша фразалар (аудиосымен) беріледі.  </w:t>
      </w:r>
    </w:p>
    <w:p w14:paraId="2E4F5F46" w14:textId="77777777" w:rsidR="007E5649" w:rsidRPr="008A184E" w:rsidRDefault="007E5649" w:rsidP="007E5649">
      <w:pPr>
        <w:ind w:firstLine="454"/>
        <w:jc w:val="both"/>
        <w:rPr>
          <w:sz w:val="24"/>
          <w:szCs w:val="24"/>
          <w:lang w:val="kk-KZ"/>
        </w:rPr>
      </w:pPr>
      <w:r w:rsidRPr="008A184E">
        <w:rPr>
          <w:sz w:val="24"/>
          <w:szCs w:val="24"/>
          <w:lang w:val="kk-KZ"/>
        </w:rPr>
        <w:t xml:space="preserve">8. http://qazaqtili.el.kz/kazak-tili/ Қазақ тілі.  Қарапайым, орта, жоғары деңгейлер бойынша 12, 14, 10 тарау, 60 сабақ берілген. </w:t>
      </w:r>
    </w:p>
    <w:p w14:paraId="3606CCB5" w14:textId="77777777" w:rsidR="007E5649" w:rsidRPr="008A184E" w:rsidRDefault="007E5649" w:rsidP="007E5649">
      <w:pPr>
        <w:ind w:firstLine="454"/>
        <w:jc w:val="both"/>
        <w:rPr>
          <w:sz w:val="24"/>
          <w:szCs w:val="24"/>
          <w:lang w:val="kk-KZ"/>
        </w:rPr>
      </w:pPr>
      <w:r w:rsidRPr="008A184E">
        <w:rPr>
          <w:sz w:val="24"/>
          <w:szCs w:val="24"/>
          <w:lang w:val="kk-KZ"/>
        </w:rPr>
        <w:t xml:space="preserve">9. https://www.soyle.kz/  Soyletube - уроки казахского языка. Разговорный казахский для начинающих. </w:t>
      </w:r>
      <w:r w:rsidRPr="008A184E">
        <w:rPr>
          <w:sz w:val="24"/>
          <w:szCs w:val="24"/>
          <w:lang w:val="kk-KZ"/>
        </w:rPr>
        <w:lastRenderedPageBreak/>
        <w:t xml:space="preserve">Видео-сабақтар. </w:t>
      </w:r>
    </w:p>
    <w:p w14:paraId="3DE81226" w14:textId="77777777" w:rsidR="007E5649" w:rsidRPr="008A184E" w:rsidRDefault="007E5649" w:rsidP="007E5649">
      <w:pPr>
        <w:ind w:firstLine="454"/>
        <w:jc w:val="both"/>
        <w:rPr>
          <w:b/>
          <w:bCs/>
          <w:sz w:val="24"/>
          <w:szCs w:val="24"/>
          <w:lang w:val="kk-KZ"/>
        </w:rPr>
      </w:pPr>
      <w:r w:rsidRPr="008A184E">
        <w:rPr>
          <w:b/>
          <w:bCs/>
          <w:sz w:val="24"/>
          <w:szCs w:val="24"/>
          <w:lang w:val="kk-KZ"/>
        </w:rPr>
        <w:t xml:space="preserve">Программалық жабдықтау: </w:t>
      </w:r>
    </w:p>
    <w:p w14:paraId="0B0CFFD8" w14:textId="77777777" w:rsidR="007E5649" w:rsidRPr="008A184E" w:rsidRDefault="007E5649" w:rsidP="007E5649">
      <w:pPr>
        <w:ind w:firstLine="454"/>
        <w:jc w:val="both"/>
        <w:rPr>
          <w:sz w:val="24"/>
          <w:szCs w:val="24"/>
          <w:lang w:val="kk-KZ"/>
        </w:rPr>
      </w:pPr>
      <w:r w:rsidRPr="008A184E">
        <w:rPr>
          <w:sz w:val="24"/>
          <w:szCs w:val="24"/>
          <w:lang w:val="kk-KZ"/>
        </w:rPr>
        <w:t xml:space="preserve">1. http://elibrary.kaznu.kz/ru платформасы </w:t>
      </w:r>
    </w:p>
    <w:p w14:paraId="0CBFB240" w14:textId="77777777" w:rsidR="007E5649" w:rsidRPr="008A184E" w:rsidRDefault="007E5649" w:rsidP="007E5649">
      <w:pPr>
        <w:ind w:firstLine="454"/>
        <w:jc w:val="both"/>
        <w:rPr>
          <w:sz w:val="24"/>
          <w:szCs w:val="24"/>
          <w:lang w:val="kk-KZ"/>
        </w:rPr>
      </w:pPr>
      <w:r w:rsidRPr="008A184E">
        <w:rPr>
          <w:sz w:val="24"/>
          <w:szCs w:val="24"/>
          <w:lang w:val="kk-KZ"/>
        </w:rPr>
        <w:t>2. google meet қосымшасы</w:t>
      </w:r>
    </w:p>
    <w:p w14:paraId="3125FE3E" w14:textId="77777777" w:rsidR="007E5649" w:rsidRPr="002F4DCF" w:rsidRDefault="007E5649" w:rsidP="007E5649">
      <w:pPr>
        <w:jc w:val="both"/>
        <w:rPr>
          <w:lang w:val="kk-KZ"/>
        </w:rPr>
      </w:pPr>
    </w:p>
    <w:p w14:paraId="199764D2" w14:textId="77777777" w:rsidR="007E5649" w:rsidRPr="008A184E" w:rsidRDefault="007E5649" w:rsidP="007E5649">
      <w:pPr>
        <w:ind w:left="851" w:firstLine="454"/>
        <w:jc w:val="both"/>
        <w:rPr>
          <w:bCs/>
          <w:sz w:val="24"/>
          <w:szCs w:val="24"/>
          <w:lang w:val="kk-KZ"/>
        </w:rPr>
      </w:pPr>
    </w:p>
    <w:p w14:paraId="60038D07" w14:textId="77777777" w:rsidR="007E5649" w:rsidRPr="008A184E" w:rsidRDefault="007E5649" w:rsidP="007E5649">
      <w:pPr>
        <w:ind w:left="851" w:firstLine="454"/>
        <w:jc w:val="both"/>
        <w:rPr>
          <w:b/>
          <w:sz w:val="24"/>
          <w:szCs w:val="24"/>
          <w:lang w:val="kk-KZ"/>
        </w:rPr>
      </w:pPr>
      <w:r w:rsidRPr="008A184E">
        <w:rPr>
          <w:b/>
          <w:sz w:val="24"/>
          <w:szCs w:val="24"/>
          <w:lang w:val="kk-KZ"/>
        </w:rPr>
        <w:t>2.</w:t>
      </w:r>
      <w:r w:rsidRPr="008A184E">
        <w:rPr>
          <w:b/>
          <w:sz w:val="24"/>
          <w:szCs w:val="24"/>
          <w:lang w:val="kk-KZ"/>
        </w:rPr>
        <w:tab/>
        <w:t>ҚОРЫТЫНДЫ БАҚЫЛАУ ТАПСЫРМАСЫН ОРЫНДАУ БОЙЫНША ӘДІСТЕМЕЛІК     НҰСҚАУЛАР: СТАНДАРТТЫ ЖАЗБАША OFFLINE</w:t>
      </w:r>
    </w:p>
    <w:p w14:paraId="03461CFD" w14:textId="77777777" w:rsidR="007E5649" w:rsidRPr="008A184E" w:rsidRDefault="007E5649" w:rsidP="007E5649">
      <w:pPr>
        <w:ind w:left="851" w:firstLine="454"/>
        <w:jc w:val="both"/>
        <w:rPr>
          <w:b/>
          <w:sz w:val="24"/>
          <w:szCs w:val="24"/>
          <w:lang w:val="kk-KZ"/>
        </w:rPr>
      </w:pPr>
    </w:p>
    <w:p w14:paraId="33D2C86A" w14:textId="77777777" w:rsidR="007E5649" w:rsidRPr="008A184E" w:rsidRDefault="007E5649" w:rsidP="007E5649">
      <w:pPr>
        <w:ind w:left="851" w:firstLine="454"/>
        <w:jc w:val="both"/>
        <w:rPr>
          <w:bCs/>
          <w:sz w:val="24"/>
          <w:szCs w:val="24"/>
          <w:lang w:val="kk-KZ"/>
        </w:rPr>
      </w:pPr>
      <w:r w:rsidRPr="008A184E">
        <w:rPr>
          <w:bCs/>
          <w:sz w:val="24"/>
          <w:szCs w:val="24"/>
          <w:lang w:val="kk-KZ"/>
        </w:rPr>
        <w:t>2.1.</w:t>
      </w:r>
      <w:r w:rsidRPr="008A184E">
        <w:rPr>
          <w:bCs/>
          <w:sz w:val="24"/>
          <w:szCs w:val="24"/>
          <w:lang w:val="kk-KZ"/>
        </w:rPr>
        <w:tab/>
        <w:t>Емтихан формасы: стандартты жазбаша (оффлайн). Платформа: Univer АЖ</w:t>
      </w:r>
    </w:p>
    <w:p w14:paraId="385F4E52" w14:textId="77777777" w:rsidR="007E5649" w:rsidRPr="008A184E" w:rsidRDefault="007E5649" w:rsidP="007E5649">
      <w:pPr>
        <w:ind w:left="851" w:firstLine="454"/>
        <w:jc w:val="both"/>
        <w:rPr>
          <w:bCs/>
          <w:sz w:val="24"/>
          <w:szCs w:val="24"/>
          <w:lang w:val="kk-KZ"/>
        </w:rPr>
      </w:pPr>
      <w:r w:rsidRPr="008A184E">
        <w:rPr>
          <w:bCs/>
          <w:sz w:val="24"/>
          <w:szCs w:val="24"/>
          <w:lang w:val="kk-KZ"/>
        </w:rPr>
        <w:t>2.2.</w:t>
      </w:r>
      <w:r w:rsidRPr="008A184E">
        <w:rPr>
          <w:bCs/>
          <w:sz w:val="24"/>
          <w:szCs w:val="24"/>
          <w:lang w:val="kk-KZ"/>
        </w:rPr>
        <w:tab/>
        <w:t>Жазбаша емтиханның мақсаты: пәнді оқу кезінде меңгерілген оқу нәтижелерін, дағдылар мен құзыреттіліктерді көрсету, өз ойларын жазбаша түрде нақты жеткізе білу, өз көзқарасын дәйекті түрде дәлелдеу.</w:t>
      </w:r>
    </w:p>
    <w:p w14:paraId="3B4C7907" w14:textId="77777777" w:rsidR="007E5649" w:rsidRPr="008A184E" w:rsidRDefault="007E5649" w:rsidP="007E5649">
      <w:pPr>
        <w:ind w:left="851" w:firstLine="454"/>
        <w:jc w:val="both"/>
        <w:rPr>
          <w:bCs/>
          <w:sz w:val="24"/>
          <w:szCs w:val="24"/>
          <w:lang w:val="kk-KZ"/>
        </w:rPr>
      </w:pPr>
      <w:r w:rsidRPr="008A184E">
        <w:rPr>
          <w:bCs/>
          <w:sz w:val="24"/>
          <w:szCs w:val="24"/>
          <w:lang w:val="kk-KZ"/>
        </w:rPr>
        <w:t>2.3.</w:t>
      </w:r>
      <w:r w:rsidRPr="008A184E">
        <w:rPr>
          <w:bCs/>
          <w:sz w:val="24"/>
          <w:szCs w:val="24"/>
          <w:lang w:val="kk-KZ"/>
        </w:rPr>
        <w:tab/>
        <w:t>Тапсырманы орындаудан күтілетін нәтижелер:</w:t>
      </w:r>
    </w:p>
    <w:p w14:paraId="7FCBE831" w14:textId="77777777" w:rsidR="007E5649" w:rsidRPr="008A184E" w:rsidRDefault="007E5649" w:rsidP="007E5649">
      <w:pPr>
        <w:ind w:left="851" w:firstLine="454"/>
        <w:jc w:val="both"/>
        <w:rPr>
          <w:bCs/>
          <w:sz w:val="24"/>
          <w:szCs w:val="24"/>
          <w:lang w:val="kk-KZ"/>
        </w:rPr>
      </w:pPr>
      <w:r w:rsidRPr="008A184E">
        <w:rPr>
          <w:bCs/>
          <w:sz w:val="24"/>
          <w:szCs w:val="24"/>
          <w:lang w:val="kk-KZ"/>
        </w:rPr>
        <w:t>Жазбаша емтиханның бір билетінде оқытылған курс бойынша оқыту нәтижелерін анықтайтын және төменде сипатталған критерийлер бойынша бағаланатын 3 сұрақтан тұрады:</w:t>
      </w:r>
    </w:p>
    <w:p w14:paraId="4C979A29"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1-ші сұрақ: 1-критерий. Курстың теориясы мен тұжырымдамасын білу; сипаттау мен түсіндірудің қисындылығы. </w:t>
      </w:r>
    </w:p>
    <w:p w14:paraId="6F01E232" w14:textId="77777777" w:rsidR="007E5649" w:rsidRPr="008A184E" w:rsidRDefault="007E5649" w:rsidP="007E5649">
      <w:pPr>
        <w:ind w:left="851" w:firstLine="454"/>
        <w:jc w:val="both"/>
        <w:rPr>
          <w:bCs/>
          <w:sz w:val="24"/>
          <w:szCs w:val="24"/>
          <w:lang w:val="kk-KZ"/>
        </w:rPr>
      </w:pPr>
      <w:r w:rsidRPr="008A184E">
        <w:rPr>
          <w:bCs/>
          <w:sz w:val="24"/>
          <w:szCs w:val="24"/>
          <w:lang w:val="kk-KZ"/>
        </w:rPr>
        <w:t>2-критерий. Курстың мазмұнында көрсетілген теориялық ережелерді мысалдармен түсіндіруі және растауы.</w:t>
      </w:r>
    </w:p>
    <w:p w14:paraId="364F870F"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2-ші сұрақ: 3-критерий. Таңдалған әдістеме мен технологияны практикалық тапсырмаларда қолдануы. </w:t>
      </w:r>
    </w:p>
    <w:p w14:paraId="23FD1DB2" w14:textId="77777777" w:rsidR="007E5649" w:rsidRPr="008A184E" w:rsidRDefault="007E5649" w:rsidP="007E5649">
      <w:pPr>
        <w:ind w:left="851" w:firstLine="454"/>
        <w:jc w:val="both"/>
        <w:rPr>
          <w:bCs/>
          <w:sz w:val="24"/>
          <w:szCs w:val="24"/>
          <w:lang w:val="kk-KZ"/>
        </w:rPr>
      </w:pPr>
      <w:r w:rsidRPr="008A184E">
        <w:rPr>
          <w:bCs/>
          <w:sz w:val="24"/>
          <w:szCs w:val="24"/>
          <w:lang w:val="kk-KZ"/>
        </w:rPr>
        <w:t>4-критерий. Практикалық тапсырмада берілген негізгі мәселені шешуі және мәнін ашу қабілеті.</w:t>
      </w:r>
    </w:p>
    <w:p w14:paraId="406907F0" w14:textId="77777777" w:rsidR="007E5649" w:rsidRPr="008A184E" w:rsidRDefault="007E5649" w:rsidP="007E5649">
      <w:pPr>
        <w:ind w:left="851" w:firstLine="454"/>
        <w:jc w:val="both"/>
        <w:rPr>
          <w:bCs/>
          <w:sz w:val="24"/>
          <w:szCs w:val="24"/>
          <w:lang w:val="kk-KZ"/>
        </w:rPr>
      </w:pPr>
      <w:r w:rsidRPr="008A184E">
        <w:rPr>
          <w:bCs/>
          <w:sz w:val="24"/>
          <w:szCs w:val="24"/>
          <w:lang w:val="kk-KZ"/>
        </w:rPr>
        <w:t>3-ші сұрақ: 5-критерий. Таңдалған әдістеменің ұсынылған практикалық тапсырмаға қолданылуын бағалау және жазбаша сыни талдау жасау қабілеті.</w:t>
      </w:r>
    </w:p>
    <w:p w14:paraId="1862469A" w14:textId="77777777" w:rsidR="007E5649" w:rsidRPr="008A184E" w:rsidRDefault="007E5649" w:rsidP="007E5649">
      <w:pPr>
        <w:ind w:left="851" w:firstLine="454"/>
        <w:jc w:val="both"/>
        <w:rPr>
          <w:bCs/>
          <w:sz w:val="24"/>
          <w:szCs w:val="24"/>
          <w:lang w:val="kk-KZ"/>
        </w:rPr>
      </w:pPr>
      <w:r w:rsidRPr="008A184E">
        <w:rPr>
          <w:bCs/>
          <w:sz w:val="24"/>
          <w:szCs w:val="24"/>
          <w:lang w:val="kk-KZ"/>
        </w:rPr>
        <w:t>6-критерий. Алынған нәтижені өз тәжірибесімен негіздеуі.</w:t>
      </w:r>
    </w:p>
    <w:p w14:paraId="0D3B2F35" w14:textId="77777777" w:rsidR="007E5649" w:rsidRPr="008A184E" w:rsidRDefault="007E5649" w:rsidP="007E5649">
      <w:pPr>
        <w:ind w:left="851" w:firstLine="454"/>
        <w:jc w:val="both"/>
        <w:rPr>
          <w:bCs/>
          <w:sz w:val="24"/>
          <w:szCs w:val="24"/>
          <w:lang w:val="kk-KZ"/>
        </w:rPr>
      </w:pPr>
      <w:r w:rsidRPr="008A184E">
        <w:rPr>
          <w:bCs/>
          <w:sz w:val="24"/>
          <w:szCs w:val="24"/>
          <w:lang w:val="kk-KZ"/>
        </w:rPr>
        <w:t>2.4.</w:t>
      </w:r>
      <w:r w:rsidRPr="008A184E">
        <w:rPr>
          <w:bCs/>
          <w:sz w:val="24"/>
          <w:szCs w:val="24"/>
          <w:lang w:val="kk-KZ"/>
        </w:rPr>
        <w:tab/>
        <w:t>Емтихан өткізу рәсімі.</w:t>
      </w:r>
    </w:p>
    <w:p w14:paraId="328EACA4"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2.4.1. Стандартты жазбаша offline емтихан бекітілген кестеге сәйкес өткізіледі. </w:t>
      </w:r>
    </w:p>
    <w:p w14:paraId="2681E5BF"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2.4.2. 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 </w:t>
      </w:r>
    </w:p>
    <w:p w14:paraId="6057A5E1"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2.4.3. Білім алушының орнына бөгде адам жазбаша offline емтиханына келген жағдайда кезекші оқытушы осы қағидаларды бұзу туралы тиісті акт жасайды. </w:t>
      </w:r>
    </w:p>
    <w:p w14:paraId="1D838C3F"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2.4.4. Емтиханға кешігіп келуге жол берілмейді. </w:t>
      </w:r>
    </w:p>
    <w:p w14:paraId="5AA808C1"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2.4.5. Емтихан кезінде кезекші оқытушы білім алушылардың бекітілген нұсқаулыққа сәйкес мінезқұлық ережелерін сақтауын бақылауды жүзеге асырады. </w:t>
      </w:r>
    </w:p>
    <w:p w14:paraId="7B64B2F8"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2.4.6. Емтиханға бөлінген уақыт аяқталғаннан кейін (2 астрономиялық сағат) кезекші оқытушы: 1) емтихан жұмыстарын жинайды; 2) әр жұмыста жауап парақтарындағы жұмыстарды жазудың аяқталу белгісі - Х әрпін қояды; 3) деканат маманына шифрлауға келу парақтарымен бірге жауап парақтарын ұсынады. </w:t>
      </w:r>
    </w:p>
    <w:p w14:paraId="6132D2A5"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2.4.7. Шифрлау үшін жұмыстарды деканат маманына ұсыну кешіктірілген жағдайда кінәлі адамдарды жауапқа тарта отырып, тиісті акт жасалады. </w:t>
      </w:r>
    </w:p>
    <w:p w14:paraId="75C7FC33"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2.4.8. Емтиханда білім алушыларға өзімен бірге қосалқы ақпаратқа рұқсатсыз қол жеткізу үшін пайдаланылуы мүмкін шпаргалкаларды, ұялы телефондарды, смарт-сағаттарды және басқа да техникалық және өзге де құралдарды алып жүруге және/немесе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 </w:t>
      </w:r>
    </w:p>
    <w:p w14:paraId="14231ED3"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2.4.9. Егер білім алушы емтиханға келіп, билет бойынша жауап беруден бас тартса, емтихан тапсыру "F" бағасымен бағаланады. </w:t>
      </w:r>
    </w:p>
    <w:p w14:paraId="22624684"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2.4.10. Дәлелді себеп болмаған жағдайда емтиханға келмеу "F" бағасы ретінде бағаланады. </w:t>
      </w:r>
    </w:p>
    <w:p w14:paraId="2F3802D5"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2.4.11. Білім алушы осы тармақтардың біреуін немесе бірнешеуін бұзған жағдайда емтихан </w:t>
      </w:r>
      <w:r w:rsidRPr="008A184E">
        <w:rPr>
          <w:bCs/>
          <w:sz w:val="24"/>
          <w:szCs w:val="24"/>
          <w:lang w:val="kk-KZ"/>
        </w:rPr>
        <w:lastRenderedPageBreak/>
        <w:t>жұмысының күшін жою актісі (бұдан әрі – Акт) толтырылады, пән үшін "F" ("қанағаттанарлықсыз") бағасы қойылады.</w:t>
      </w:r>
    </w:p>
    <w:p w14:paraId="12D166CB"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2.4.12. Емтиханда осы Қағидаларды қайталап бұзғаны үшін білім алушы факультет кеңесінің Әдеп жөніндегі қарауына ұсынылады. </w:t>
      </w:r>
    </w:p>
    <w:p w14:paraId="0661432E" w14:textId="77777777" w:rsidR="007E5649" w:rsidRPr="008A184E" w:rsidRDefault="007E5649" w:rsidP="007E5649">
      <w:pPr>
        <w:ind w:left="851" w:firstLine="454"/>
        <w:jc w:val="both"/>
        <w:rPr>
          <w:bCs/>
          <w:sz w:val="24"/>
          <w:szCs w:val="24"/>
          <w:lang w:val="kk-KZ"/>
        </w:rPr>
      </w:pPr>
      <w:r w:rsidRPr="008A184E">
        <w:rPr>
          <w:bCs/>
          <w:sz w:val="24"/>
          <w:szCs w:val="24"/>
          <w:lang w:val="kk-KZ"/>
        </w:rPr>
        <w:t xml:space="preserve">2.4.13. 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 жойылуға шағымдануға және апелляцияға жатпайды. </w:t>
      </w:r>
    </w:p>
    <w:p w14:paraId="5C5AEF7C" w14:textId="77777777" w:rsidR="007E5649" w:rsidRPr="008A184E" w:rsidRDefault="007E5649" w:rsidP="007E5649">
      <w:pPr>
        <w:ind w:left="851" w:firstLine="454"/>
        <w:jc w:val="both"/>
        <w:rPr>
          <w:bCs/>
          <w:sz w:val="24"/>
          <w:szCs w:val="24"/>
          <w:lang w:val="kk-KZ"/>
        </w:rPr>
      </w:pPr>
      <w:r w:rsidRPr="008A184E">
        <w:rPr>
          <w:bCs/>
          <w:sz w:val="24"/>
          <w:szCs w:val="24"/>
          <w:lang w:val="kk-KZ"/>
        </w:rPr>
        <w:t>2.4.14. Емтихандардағы барлық ереже бұзушылықтар білім алушының транскриптіне енгізіледі.</w:t>
      </w:r>
    </w:p>
    <w:p w14:paraId="27A25598" w14:textId="77777777" w:rsidR="007E5649" w:rsidRPr="008A184E" w:rsidRDefault="007E5649" w:rsidP="007E5649">
      <w:pPr>
        <w:ind w:left="851" w:firstLine="454"/>
        <w:jc w:val="both"/>
        <w:rPr>
          <w:b/>
          <w:sz w:val="24"/>
          <w:szCs w:val="24"/>
          <w:lang w:val="kk-KZ"/>
        </w:rPr>
      </w:pPr>
      <w:r w:rsidRPr="008A184E">
        <w:rPr>
          <w:bCs/>
          <w:sz w:val="24"/>
          <w:szCs w:val="24"/>
          <w:lang w:val="kk-KZ"/>
        </w:rPr>
        <w:t>3.</w:t>
      </w:r>
      <w:r w:rsidRPr="008A184E">
        <w:rPr>
          <w:bCs/>
          <w:sz w:val="24"/>
          <w:szCs w:val="24"/>
          <w:lang w:val="kk-KZ"/>
        </w:rPr>
        <w:tab/>
      </w:r>
      <w:r w:rsidRPr="008A184E">
        <w:rPr>
          <w:b/>
          <w:sz w:val="24"/>
          <w:szCs w:val="24"/>
          <w:lang w:val="kk-KZ"/>
        </w:rPr>
        <w:t>БАҒАЛАУ САЯСАТЫ</w:t>
      </w:r>
    </w:p>
    <w:p w14:paraId="19BA7120" w14:textId="77777777" w:rsidR="007E5649" w:rsidRPr="008A184E" w:rsidRDefault="007E5649" w:rsidP="007E5649">
      <w:pPr>
        <w:ind w:left="851" w:firstLine="454"/>
        <w:jc w:val="both"/>
        <w:rPr>
          <w:bCs/>
          <w:sz w:val="24"/>
          <w:szCs w:val="24"/>
          <w:lang w:val="kk-KZ"/>
        </w:rPr>
      </w:pPr>
    </w:p>
    <w:p w14:paraId="2092A85A" w14:textId="77777777" w:rsidR="007E5649" w:rsidRPr="00F90F29" w:rsidRDefault="007E5649" w:rsidP="007E5649">
      <w:pPr>
        <w:ind w:left="851"/>
        <w:jc w:val="center"/>
        <w:rPr>
          <w:b/>
          <w:sz w:val="24"/>
          <w:szCs w:val="24"/>
          <w:lang w:val="kk-KZ"/>
        </w:rPr>
      </w:pPr>
    </w:p>
    <w:p w14:paraId="3551425D" w14:textId="77777777" w:rsidR="007E5649" w:rsidRDefault="007E5649" w:rsidP="007E5649">
      <w:pPr>
        <w:widowControl/>
        <w:autoSpaceDE/>
        <w:autoSpaceDN/>
        <w:spacing w:after="160" w:line="259" w:lineRule="auto"/>
        <w:rPr>
          <w:b/>
          <w:sz w:val="24"/>
          <w:szCs w:val="24"/>
          <w:lang w:val="kk-KZ"/>
        </w:rPr>
      </w:pPr>
      <w:r>
        <w:rPr>
          <w:b/>
          <w:sz w:val="24"/>
          <w:szCs w:val="24"/>
          <w:lang w:val="kk-KZ"/>
        </w:rPr>
        <w:br w:type="page"/>
      </w:r>
    </w:p>
    <w:p w14:paraId="096BB012" w14:textId="77777777" w:rsidR="007E5649" w:rsidRPr="001E7C46" w:rsidRDefault="007E5649" w:rsidP="007E5649">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lang w:val="kk-KZ"/>
        </w:rPr>
        <w:sectPr w:rsidR="007E5649" w:rsidRPr="001E7C46" w:rsidSect="007E5649">
          <w:pgSz w:w="12240" w:h="15840"/>
          <w:pgMar w:top="720" w:right="720" w:bottom="720" w:left="720" w:header="0" w:footer="1138" w:gutter="0"/>
          <w:cols w:space="720"/>
        </w:sectPr>
      </w:pPr>
    </w:p>
    <w:p w14:paraId="034E648E" w14:textId="77777777" w:rsidR="007E5649" w:rsidRPr="001E7C46" w:rsidRDefault="007E5649" w:rsidP="007E564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bCs/>
          <w:sz w:val="24"/>
          <w:szCs w:val="24"/>
          <w:lang w:val="kk-KZ"/>
        </w:rPr>
      </w:pPr>
    </w:p>
    <w:p w14:paraId="71745008" w14:textId="77777777" w:rsidR="007E5649" w:rsidRPr="001E7C46" w:rsidRDefault="007E5649" w:rsidP="007E564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bCs/>
          <w:sz w:val="24"/>
          <w:szCs w:val="24"/>
          <w:lang w:val="kk-KZ"/>
        </w:rPr>
      </w:pPr>
    </w:p>
    <w:p w14:paraId="162F48CF" w14:textId="77777777" w:rsidR="007E5649" w:rsidRPr="008A184E" w:rsidRDefault="007E5649" w:rsidP="007E564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u w:val="single"/>
          <w:lang w:val="kk-KZ"/>
        </w:rPr>
      </w:pPr>
      <w:r w:rsidRPr="008A184E">
        <w:rPr>
          <w:b/>
          <w:sz w:val="24"/>
          <w:szCs w:val="24"/>
          <w:u w:val="single"/>
          <w:lang w:val="kk-KZ"/>
        </w:rPr>
        <w:t>ҚОРЫТЫНДЫ БАҚЫЛАУДЫ КРИТЕРИАЛДЫ БАҒАЛАУ РУБРИКАТОРЫ</w:t>
      </w:r>
    </w:p>
    <w:p w14:paraId="2F08E805" w14:textId="77777777" w:rsidR="007E5649" w:rsidRPr="007E5649" w:rsidRDefault="007E5649" w:rsidP="007E5649">
      <w:pPr>
        <w:pStyle w:val="4"/>
        <w:rPr>
          <w:lang w:val="kk-KZ"/>
        </w:rPr>
      </w:pPr>
      <w:r w:rsidRPr="007E5649">
        <w:rPr>
          <w:lang w:val="kk-KZ"/>
        </w:rPr>
        <w:t>Пән:  Қазақ тілі       Форма: Жазбаша оффлайн       Платформа: Univer АЖ</w:t>
      </w:r>
    </w:p>
    <w:p w14:paraId="03B9D1D9" w14:textId="77777777" w:rsidR="007E5649" w:rsidRDefault="007E5649" w:rsidP="007E564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0AB436FF" w14:textId="77777777" w:rsidR="007E5649" w:rsidRDefault="007E5649" w:rsidP="007E564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tbl>
      <w:tblPr>
        <w:tblW w:w="1559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126"/>
        <w:gridCol w:w="2835"/>
        <w:gridCol w:w="2410"/>
        <w:gridCol w:w="2552"/>
        <w:gridCol w:w="2409"/>
        <w:gridCol w:w="2127"/>
      </w:tblGrid>
      <w:tr w:rsidR="007E5649" w:rsidRPr="008A184E" w14:paraId="1980F473" w14:textId="77777777" w:rsidTr="00D44FDD">
        <w:trPr>
          <w:trHeight w:val="428"/>
          <w:jc w:val="center"/>
        </w:trPr>
        <w:tc>
          <w:tcPr>
            <w:tcW w:w="1135" w:type="dxa"/>
            <w:vMerge w:val="restart"/>
            <w:tcBorders>
              <w:top w:val="single" w:sz="6" w:space="0" w:color="auto"/>
              <w:left w:val="single" w:sz="6" w:space="0" w:color="auto"/>
              <w:bottom w:val="nil"/>
              <w:right w:val="single" w:sz="6" w:space="0" w:color="auto"/>
            </w:tcBorders>
            <w:shd w:val="clear" w:color="auto" w:fill="DBE5F1"/>
            <w:hideMark/>
          </w:tcPr>
          <w:p w14:paraId="3EAE7ADA" w14:textId="77777777" w:rsidR="007E5649" w:rsidRPr="008A184E" w:rsidRDefault="007E5649" w:rsidP="00D44FDD">
            <w:pPr>
              <w:textAlignment w:val="baseline"/>
              <w:rPr>
                <w:sz w:val="20"/>
                <w:szCs w:val="20"/>
                <w:lang w:val="kk-KZ" w:eastAsia="ru-RU"/>
              </w:rPr>
            </w:pPr>
            <w:r w:rsidRPr="008A184E">
              <w:rPr>
                <w:b/>
                <w:bCs/>
                <w:color w:val="000000"/>
                <w:sz w:val="20"/>
                <w:szCs w:val="20"/>
                <w:lang w:val="kk-KZ" w:eastAsia="ru-RU"/>
              </w:rPr>
              <w:t>№</w:t>
            </w:r>
            <w:r w:rsidRPr="008A184E">
              <w:rPr>
                <w:color w:val="000000"/>
                <w:sz w:val="20"/>
                <w:szCs w:val="20"/>
                <w:lang w:val="kk-KZ" w:eastAsia="ru-RU"/>
              </w:rPr>
              <w:t> </w:t>
            </w:r>
          </w:p>
          <w:p w14:paraId="46ABC919" w14:textId="77777777" w:rsidR="007E5649" w:rsidRPr="008A184E" w:rsidRDefault="007E5649" w:rsidP="00D44FDD">
            <w:pPr>
              <w:ind w:firstLine="567"/>
              <w:textAlignment w:val="baseline"/>
              <w:rPr>
                <w:sz w:val="20"/>
                <w:szCs w:val="20"/>
                <w:lang w:val="kk-KZ" w:eastAsia="ru-RU"/>
              </w:rPr>
            </w:pPr>
            <w:r w:rsidRPr="008A184E">
              <w:rPr>
                <w:color w:val="000000"/>
                <w:sz w:val="20"/>
                <w:szCs w:val="20"/>
                <w:lang w:val="kk-KZ" w:eastAsia="ru-RU"/>
              </w:rPr>
              <w:t> </w:t>
            </w:r>
          </w:p>
        </w:tc>
        <w:tc>
          <w:tcPr>
            <w:tcW w:w="2126" w:type="dxa"/>
            <w:vMerge w:val="restart"/>
            <w:tcBorders>
              <w:top w:val="single" w:sz="6" w:space="0" w:color="auto"/>
              <w:left w:val="single" w:sz="6" w:space="0" w:color="auto"/>
              <w:bottom w:val="nil"/>
              <w:right w:val="single" w:sz="6" w:space="0" w:color="auto"/>
            </w:tcBorders>
            <w:shd w:val="clear" w:color="auto" w:fill="DBE5F1"/>
          </w:tcPr>
          <w:p w14:paraId="474E9DFF" w14:textId="77777777" w:rsidR="007E5649" w:rsidRPr="008A184E" w:rsidRDefault="007E5649" w:rsidP="00D44FDD">
            <w:pPr>
              <w:ind w:firstLine="567"/>
              <w:textAlignment w:val="baseline"/>
              <w:rPr>
                <w:sz w:val="20"/>
                <w:szCs w:val="20"/>
                <w:lang w:val="kk-KZ" w:eastAsia="ru-RU"/>
              </w:rPr>
            </w:pPr>
            <w:r w:rsidRPr="008A184E">
              <w:rPr>
                <w:rFonts w:ascii="Calibri" w:eastAsia="Calibri" w:hAnsi="Calibri"/>
                <w:noProof/>
                <w:sz w:val="20"/>
                <w:szCs w:val="20"/>
                <w:lang w:eastAsia="ru-RU"/>
              </w:rPr>
              <mc:AlternateContent>
                <mc:Choice Requires="wps">
                  <w:drawing>
                    <wp:anchor distT="0" distB="0" distL="114300" distR="114300" simplePos="0" relativeHeight="251659264" behindDoc="0" locked="0" layoutInCell="1" allowOverlap="1" wp14:anchorId="42A5D83D" wp14:editId="6F658129">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C0CF0A"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" strokecolor="windowText" strokeweight=".5pt"/>
                  </w:pict>
                </mc:Fallback>
              </mc:AlternateContent>
            </w:r>
            <w:r w:rsidRPr="008A184E">
              <w:rPr>
                <w:b/>
                <w:bCs/>
                <w:sz w:val="20"/>
                <w:szCs w:val="20"/>
                <w:lang w:val="kk-KZ" w:eastAsia="ru-RU"/>
              </w:rPr>
              <w:t>      Балл</w:t>
            </w:r>
            <w:r w:rsidRPr="008A184E">
              <w:rPr>
                <w:sz w:val="20"/>
                <w:szCs w:val="20"/>
                <w:lang w:val="kk-KZ" w:eastAsia="ru-RU"/>
              </w:rPr>
              <w:t> </w:t>
            </w:r>
          </w:p>
          <w:p w14:paraId="2E101847" w14:textId="77777777" w:rsidR="007E5649" w:rsidRPr="008A184E" w:rsidRDefault="007E5649" w:rsidP="00D44FDD">
            <w:pPr>
              <w:ind w:firstLine="567"/>
              <w:textAlignment w:val="baseline"/>
              <w:rPr>
                <w:sz w:val="20"/>
                <w:szCs w:val="20"/>
                <w:lang w:val="kk-KZ" w:eastAsia="ru-RU"/>
              </w:rPr>
            </w:pPr>
            <w:r w:rsidRPr="008A184E">
              <w:rPr>
                <w:sz w:val="20"/>
                <w:szCs w:val="20"/>
                <w:lang w:val="kk-KZ" w:eastAsia="ru-RU"/>
              </w:rPr>
              <w:t> </w:t>
            </w:r>
          </w:p>
          <w:p w14:paraId="3A803110" w14:textId="77777777" w:rsidR="007E5649" w:rsidRPr="008A184E" w:rsidRDefault="007E5649" w:rsidP="00D44FDD">
            <w:pPr>
              <w:ind w:firstLine="567"/>
              <w:textAlignment w:val="baseline"/>
              <w:rPr>
                <w:b/>
                <w:bCs/>
                <w:sz w:val="20"/>
                <w:szCs w:val="20"/>
                <w:lang w:val="kk-KZ" w:eastAsia="ru-RU"/>
              </w:rPr>
            </w:pPr>
          </w:p>
          <w:p w14:paraId="62E70169" w14:textId="77777777" w:rsidR="007E5649" w:rsidRPr="008A184E" w:rsidRDefault="007E5649" w:rsidP="00D44FDD">
            <w:pPr>
              <w:ind w:firstLine="567"/>
              <w:textAlignment w:val="baseline"/>
              <w:rPr>
                <w:b/>
                <w:bCs/>
                <w:sz w:val="20"/>
                <w:szCs w:val="20"/>
                <w:lang w:val="kk-KZ" w:eastAsia="ru-RU"/>
              </w:rPr>
            </w:pPr>
          </w:p>
          <w:p w14:paraId="532E07BD" w14:textId="77777777" w:rsidR="007E5649" w:rsidRPr="008A184E" w:rsidRDefault="007E5649" w:rsidP="00D44FDD">
            <w:pPr>
              <w:ind w:firstLine="567"/>
              <w:textAlignment w:val="baseline"/>
              <w:rPr>
                <w:sz w:val="20"/>
                <w:szCs w:val="20"/>
                <w:lang w:val="kk-KZ" w:eastAsia="ru-RU"/>
              </w:rPr>
            </w:pPr>
            <w:r w:rsidRPr="008A184E">
              <w:rPr>
                <w:b/>
                <w:bCs/>
                <w:sz w:val="20"/>
                <w:szCs w:val="20"/>
                <w:lang w:val="kk-KZ" w:eastAsia="ru-RU"/>
              </w:rPr>
              <w:t>Критерий </w:t>
            </w:r>
            <w:r w:rsidRPr="008A184E">
              <w:rPr>
                <w:sz w:val="20"/>
                <w:szCs w:val="20"/>
                <w:lang w:val="kk-KZ" w:eastAsia="ru-RU"/>
              </w:rPr>
              <w:t>  </w:t>
            </w:r>
          </w:p>
        </w:tc>
        <w:tc>
          <w:tcPr>
            <w:tcW w:w="1233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7EBBB66" w14:textId="77777777" w:rsidR="007E5649" w:rsidRPr="008A184E" w:rsidRDefault="007E5649" w:rsidP="00D44FDD">
            <w:pPr>
              <w:ind w:firstLine="567"/>
              <w:jc w:val="center"/>
              <w:textAlignment w:val="baseline"/>
              <w:rPr>
                <w:sz w:val="20"/>
                <w:szCs w:val="20"/>
                <w:lang w:eastAsia="ru-RU"/>
              </w:rPr>
            </w:pPr>
            <w:r w:rsidRPr="008A184E">
              <w:rPr>
                <w:b/>
                <w:bCs/>
                <w:sz w:val="20"/>
                <w:szCs w:val="20"/>
                <w:lang w:val="kk-KZ" w:eastAsia="ru-RU"/>
              </w:rPr>
              <w:t>ДЕСКРИПТОР</w:t>
            </w:r>
            <w:r w:rsidRPr="008A184E">
              <w:rPr>
                <w:b/>
                <w:bCs/>
                <w:sz w:val="20"/>
                <w:szCs w:val="20"/>
                <w:lang w:eastAsia="ru-RU"/>
              </w:rPr>
              <w:t>ЛАР</w:t>
            </w:r>
          </w:p>
        </w:tc>
      </w:tr>
      <w:tr w:rsidR="007E5649" w:rsidRPr="008A184E" w14:paraId="1F0007BD" w14:textId="77777777" w:rsidTr="00D44FDD">
        <w:trPr>
          <w:trHeight w:val="428"/>
          <w:jc w:val="center"/>
        </w:trPr>
        <w:tc>
          <w:tcPr>
            <w:tcW w:w="1135" w:type="dxa"/>
            <w:vMerge/>
            <w:tcBorders>
              <w:top w:val="single" w:sz="6" w:space="0" w:color="auto"/>
              <w:left w:val="single" w:sz="6" w:space="0" w:color="auto"/>
              <w:bottom w:val="nil"/>
              <w:right w:val="single" w:sz="6" w:space="0" w:color="auto"/>
            </w:tcBorders>
            <w:vAlign w:val="center"/>
            <w:hideMark/>
          </w:tcPr>
          <w:p w14:paraId="032EA2B1" w14:textId="77777777" w:rsidR="007E5649" w:rsidRPr="008A184E" w:rsidRDefault="007E5649" w:rsidP="00D44FDD">
            <w:pPr>
              <w:ind w:firstLine="567"/>
              <w:rPr>
                <w:sz w:val="20"/>
                <w:szCs w:val="20"/>
                <w:lang w:val="kk-KZ" w:eastAsia="ru-RU"/>
              </w:rPr>
            </w:pPr>
          </w:p>
        </w:tc>
        <w:tc>
          <w:tcPr>
            <w:tcW w:w="2126" w:type="dxa"/>
            <w:vMerge/>
            <w:tcBorders>
              <w:top w:val="single" w:sz="6" w:space="0" w:color="auto"/>
              <w:left w:val="single" w:sz="6" w:space="0" w:color="auto"/>
              <w:bottom w:val="nil"/>
              <w:right w:val="single" w:sz="6" w:space="0" w:color="auto"/>
            </w:tcBorders>
            <w:vAlign w:val="center"/>
            <w:hideMark/>
          </w:tcPr>
          <w:p w14:paraId="2F241BA5" w14:textId="77777777" w:rsidR="007E5649" w:rsidRPr="008A184E" w:rsidRDefault="007E5649" w:rsidP="00D44FDD">
            <w:pPr>
              <w:ind w:firstLine="567"/>
              <w:rPr>
                <w:sz w:val="20"/>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7455D64" w14:textId="77777777" w:rsidR="007E5649" w:rsidRPr="008A184E" w:rsidRDefault="007E5649" w:rsidP="00D44FDD">
            <w:pPr>
              <w:spacing w:before="19"/>
              <w:ind w:firstLine="567"/>
              <w:jc w:val="center"/>
              <w:rPr>
                <w:rFonts w:ascii="Cambria" w:hAnsi="Cambria"/>
                <w:b/>
                <w:sz w:val="20"/>
                <w:szCs w:val="20"/>
                <w:lang w:val="kk-KZ"/>
              </w:rPr>
            </w:pPr>
            <w:r w:rsidRPr="008A184E">
              <w:rPr>
                <w:rFonts w:ascii="Cambria" w:hAnsi="Cambria"/>
                <w:b/>
                <w:sz w:val="20"/>
                <w:szCs w:val="20"/>
                <w:lang w:val="kk-KZ"/>
              </w:rPr>
              <w:t>Өте</w:t>
            </w:r>
            <w:r w:rsidRPr="008A184E">
              <w:rPr>
                <w:rFonts w:ascii="Cambria" w:hAnsi="Cambria"/>
                <w:b/>
                <w:spacing w:val="-2"/>
                <w:sz w:val="20"/>
                <w:szCs w:val="20"/>
                <w:lang w:val="kk-KZ"/>
              </w:rPr>
              <w:t xml:space="preserve"> </w:t>
            </w:r>
            <w:r w:rsidRPr="008A184E">
              <w:rPr>
                <w:rFonts w:ascii="Cambria" w:hAnsi="Cambria"/>
                <w:b/>
                <w:sz w:val="20"/>
                <w:szCs w:val="20"/>
                <w:lang w:val="kk-KZ"/>
              </w:rPr>
              <w:t>жақсы</w:t>
            </w:r>
          </w:p>
        </w:tc>
        <w:tc>
          <w:tcPr>
            <w:tcW w:w="241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B1C84A4" w14:textId="77777777" w:rsidR="007E5649" w:rsidRPr="008A184E" w:rsidRDefault="007E5649" w:rsidP="00D44FDD">
            <w:pPr>
              <w:spacing w:before="23" w:line="219" w:lineRule="exact"/>
              <w:ind w:firstLine="567"/>
              <w:jc w:val="center"/>
              <w:rPr>
                <w:rFonts w:ascii="Cambria" w:hAnsi="Cambria"/>
                <w:b/>
                <w:sz w:val="20"/>
                <w:szCs w:val="20"/>
                <w:lang w:val="kk-KZ"/>
              </w:rPr>
            </w:pPr>
            <w:r w:rsidRPr="008A184E">
              <w:rPr>
                <w:rFonts w:ascii="Sylfaen" w:hAnsi="Sylfaen"/>
                <w:sz w:val="20"/>
                <w:szCs w:val="20"/>
                <w:lang w:val="kk-KZ"/>
              </w:rPr>
              <w:t>Жа</w:t>
            </w:r>
            <w:r w:rsidRPr="008A184E">
              <w:rPr>
                <w:rFonts w:ascii="Cambria" w:hAnsi="Cambria"/>
                <w:b/>
                <w:sz w:val="20"/>
                <w:szCs w:val="20"/>
                <w:lang w:val="kk-KZ"/>
              </w:rPr>
              <w:t>қсы</w:t>
            </w:r>
          </w:p>
        </w:tc>
        <w:tc>
          <w:tcPr>
            <w:tcW w:w="255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0197412" w14:textId="77777777" w:rsidR="007E5649" w:rsidRPr="008A184E" w:rsidRDefault="007E5649" w:rsidP="00D44FDD">
            <w:pPr>
              <w:spacing w:before="19"/>
              <w:ind w:firstLine="567"/>
              <w:jc w:val="center"/>
              <w:rPr>
                <w:rFonts w:ascii="Cambria" w:hAnsi="Cambria"/>
                <w:b/>
                <w:sz w:val="20"/>
                <w:szCs w:val="20"/>
                <w:lang w:val="kk-KZ"/>
              </w:rPr>
            </w:pPr>
            <w:r w:rsidRPr="008A184E">
              <w:rPr>
                <w:rFonts w:ascii="Cambria" w:hAnsi="Cambria"/>
                <w:b/>
                <w:sz w:val="20"/>
                <w:szCs w:val="20"/>
                <w:lang w:val="kk-KZ"/>
              </w:rPr>
              <w:t>Қанағаттанарлық</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BE5F1"/>
            <w:vAlign w:val="center"/>
            <w:hideMark/>
          </w:tcPr>
          <w:p w14:paraId="1B86D758" w14:textId="77777777" w:rsidR="007E5649" w:rsidRPr="008A184E" w:rsidRDefault="007E5649" w:rsidP="00D44FDD">
            <w:pPr>
              <w:spacing w:before="19"/>
              <w:ind w:firstLine="567"/>
              <w:jc w:val="center"/>
              <w:rPr>
                <w:rFonts w:ascii="Cambria" w:hAnsi="Cambria"/>
                <w:b/>
                <w:sz w:val="20"/>
                <w:szCs w:val="20"/>
                <w:lang w:val="kk-KZ"/>
              </w:rPr>
            </w:pPr>
            <w:r w:rsidRPr="008A184E">
              <w:rPr>
                <w:rFonts w:ascii="Cambria" w:hAnsi="Cambria"/>
                <w:b/>
                <w:sz w:val="20"/>
                <w:szCs w:val="20"/>
                <w:lang w:val="kk-KZ"/>
              </w:rPr>
              <w:t>Қанағаттанарлықсыз</w:t>
            </w:r>
          </w:p>
        </w:tc>
      </w:tr>
      <w:tr w:rsidR="007E5649" w:rsidRPr="008A184E" w14:paraId="7C5B490C" w14:textId="77777777" w:rsidTr="00D44FDD">
        <w:trPr>
          <w:trHeight w:val="267"/>
          <w:jc w:val="center"/>
        </w:trPr>
        <w:tc>
          <w:tcPr>
            <w:tcW w:w="1135" w:type="dxa"/>
            <w:vMerge/>
            <w:tcBorders>
              <w:top w:val="single" w:sz="6" w:space="0" w:color="auto"/>
              <w:left w:val="single" w:sz="6" w:space="0" w:color="auto"/>
              <w:bottom w:val="nil"/>
              <w:right w:val="single" w:sz="6" w:space="0" w:color="auto"/>
            </w:tcBorders>
            <w:vAlign w:val="center"/>
            <w:hideMark/>
          </w:tcPr>
          <w:p w14:paraId="5F359D0C" w14:textId="77777777" w:rsidR="007E5649" w:rsidRPr="008A184E" w:rsidRDefault="007E5649" w:rsidP="00D44FDD">
            <w:pPr>
              <w:ind w:firstLine="567"/>
              <w:rPr>
                <w:sz w:val="20"/>
                <w:szCs w:val="20"/>
                <w:lang w:val="kk-KZ" w:eastAsia="ru-RU"/>
              </w:rPr>
            </w:pPr>
          </w:p>
        </w:tc>
        <w:tc>
          <w:tcPr>
            <w:tcW w:w="2126" w:type="dxa"/>
            <w:vMerge/>
            <w:tcBorders>
              <w:top w:val="single" w:sz="6" w:space="0" w:color="auto"/>
              <w:left w:val="single" w:sz="6" w:space="0" w:color="auto"/>
              <w:bottom w:val="nil"/>
              <w:right w:val="single" w:sz="6" w:space="0" w:color="auto"/>
            </w:tcBorders>
            <w:vAlign w:val="center"/>
            <w:hideMark/>
          </w:tcPr>
          <w:p w14:paraId="26D6C8D3" w14:textId="77777777" w:rsidR="007E5649" w:rsidRPr="008A184E" w:rsidRDefault="007E5649" w:rsidP="00D44FDD">
            <w:pPr>
              <w:ind w:firstLine="567"/>
              <w:rPr>
                <w:sz w:val="20"/>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18E31CF9" w14:textId="77777777" w:rsidR="007E5649" w:rsidRPr="008A184E" w:rsidRDefault="007E5649" w:rsidP="00D44FDD">
            <w:pPr>
              <w:ind w:firstLine="567"/>
              <w:jc w:val="center"/>
              <w:textAlignment w:val="baseline"/>
              <w:rPr>
                <w:sz w:val="20"/>
                <w:szCs w:val="20"/>
                <w:lang w:val="kk-KZ" w:eastAsia="ru-RU"/>
              </w:rPr>
            </w:pPr>
            <w:r w:rsidRPr="008A184E">
              <w:rPr>
                <w:b/>
                <w:bCs/>
                <w:color w:val="000000"/>
                <w:sz w:val="20"/>
                <w:szCs w:val="20"/>
                <w:lang w:val="kk-KZ" w:eastAsia="ru-RU"/>
              </w:rPr>
              <w:t>  90-100</w:t>
            </w:r>
            <w:r w:rsidRPr="008A184E">
              <w:rPr>
                <w:color w:val="000000"/>
                <w:sz w:val="20"/>
                <w:szCs w:val="20"/>
                <w:lang w:val="kk-KZ"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5BDB3986" w14:textId="77777777" w:rsidR="007E5649" w:rsidRPr="008A184E" w:rsidRDefault="007E5649" w:rsidP="00D44FDD">
            <w:pPr>
              <w:ind w:firstLine="567"/>
              <w:jc w:val="center"/>
              <w:textAlignment w:val="baseline"/>
              <w:rPr>
                <w:sz w:val="20"/>
                <w:szCs w:val="20"/>
                <w:lang w:val="kk-KZ" w:eastAsia="ru-RU"/>
              </w:rPr>
            </w:pPr>
            <w:r w:rsidRPr="008A184E">
              <w:rPr>
                <w:b/>
                <w:bCs/>
                <w:color w:val="000000"/>
                <w:sz w:val="20"/>
                <w:szCs w:val="20"/>
                <w:lang w:val="kk-KZ" w:eastAsia="ru-RU"/>
              </w:rPr>
              <w:t>  70-89</w:t>
            </w:r>
            <w:r w:rsidRPr="008A184E">
              <w:rPr>
                <w:color w:val="000000"/>
                <w:sz w:val="20"/>
                <w:szCs w:val="20"/>
                <w:lang w:val="kk-KZ" w:eastAsia="ru-RU"/>
              </w:rPr>
              <w:t> %</w:t>
            </w:r>
          </w:p>
        </w:tc>
        <w:tc>
          <w:tcPr>
            <w:tcW w:w="2552" w:type="dxa"/>
            <w:tcBorders>
              <w:top w:val="single" w:sz="6" w:space="0" w:color="auto"/>
              <w:left w:val="single" w:sz="6" w:space="0" w:color="auto"/>
              <w:bottom w:val="single" w:sz="6" w:space="0" w:color="auto"/>
              <w:right w:val="single" w:sz="6" w:space="0" w:color="auto"/>
            </w:tcBorders>
            <w:shd w:val="clear" w:color="auto" w:fill="DBE5F1"/>
            <w:hideMark/>
          </w:tcPr>
          <w:p w14:paraId="043AA4F2" w14:textId="77777777" w:rsidR="007E5649" w:rsidRPr="008A184E" w:rsidRDefault="007E5649" w:rsidP="00D44FDD">
            <w:pPr>
              <w:ind w:firstLine="567"/>
              <w:jc w:val="center"/>
              <w:textAlignment w:val="baseline"/>
              <w:rPr>
                <w:sz w:val="20"/>
                <w:szCs w:val="20"/>
                <w:lang w:val="kk-KZ" w:eastAsia="ru-RU"/>
              </w:rPr>
            </w:pPr>
            <w:r w:rsidRPr="008A184E">
              <w:rPr>
                <w:b/>
                <w:bCs/>
                <w:color w:val="000000"/>
                <w:sz w:val="20"/>
                <w:szCs w:val="20"/>
                <w:lang w:val="kk-KZ" w:eastAsia="ru-RU"/>
              </w:rPr>
              <w:t xml:space="preserve">50-69 </w:t>
            </w:r>
            <w:r w:rsidRPr="008A184E">
              <w:rPr>
                <w:color w:val="000000"/>
                <w:sz w:val="20"/>
                <w:szCs w:val="20"/>
                <w:lang w:val="kk-KZ" w:eastAsia="ru-RU"/>
              </w:rPr>
              <w:t>%</w:t>
            </w:r>
          </w:p>
        </w:tc>
        <w:tc>
          <w:tcPr>
            <w:tcW w:w="2409" w:type="dxa"/>
            <w:tcBorders>
              <w:top w:val="single" w:sz="6" w:space="0" w:color="auto"/>
              <w:left w:val="single" w:sz="6" w:space="0" w:color="auto"/>
              <w:bottom w:val="single" w:sz="6" w:space="0" w:color="auto"/>
              <w:right w:val="single" w:sz="6" w:space="0" w:color="auto"/>
            </w:tcBorders>
            <w:shd w:val="clear" w:color="auto" w:fill="D9E2F3"/>
            <w:hideMark/>
          </w:tcPr>
          <w:p w14:paraId="58D69488" w14:textId="77777777" w:rsidR="007E5649" w:rsidRPr="008A184E" w:rsidRDefault="007E5649" w:rsidP="007E5649">
            <w:pPr>
              <w:widowControl/>
              <w:numPr>
                <w:ilvl w:val="1"/>
                <w:numId w:val="3"/>
              </w:numPr>
              <w:autoSpaceDE/>
              <w:autoSpaceDN/>
              <w:ind w:left="0" w:firstLine="567"/>
              <w:contextualSpacing/>
              <w:jc w:val="center"/>
              <w:textAlignment w:val="baseline"/>
              <w:rPr>
                <w:sz w:val="20"/>
                <w:szCs w:val="20"/>
                <w:lang w:val="kk-KZ" w:eastAsia="ru-RU"/>
              </w:rPr>
            </w:pPr>
            <w:r w:rsidRPr="008A184E">
              <w:rPr>
                <w:color w:val="000000"/>
                <w:sz w:val="20"/>
                <w:szCs w:val="20"/>
                <w:lang w:val="kk-KZ" w:eastAsia="ru-RU"/>
              </w:rPr>
              <w:t>%</w:t>
            </w:r>
          </w:p>
        </w:tc>
        <w:tc>
          <w:tcPr>
            <w:tcW w:w="2127" w:type="dxa"/>
            <w:tcBorders>
              <w:top w:val="single" w:sz="6" w:space="0" w:color="auto"/>
              <w:left w:val="single" w:sz="6" w:space="0" w:color="auto"/>
              <w:bottom w:val="single" w:sz="6" w:space="0" w:color="auto"/>
              <w:right w:val="single" w:sz="6" w:space="0" w:color="auto"/>
            </w:tcBorders>
            <w:shd w:val="clear" w:color="auto" w:fill="D9E2F3"/>
            <w:hideMark/>
          </w:tcPr>
          <w:p w14:paraId="3B0CFD39" w14:textId="77777777" w:rsidR="007E5649" w:rsidRPr="008A184E" w:rsidRDefault="007E5649" w:rsidP="00D44FDD">
            <w:pPr>
              <w:ind w:firstLine="567"/>
              <w:jc w:val="center"/>
              <w:textAlignment w:val="baseline"/>
              <w:rPr>
                <w:sz w:val="20"/>
                <w:szCs w:val="20"/>
                <w:lang w:val="kk-KZ" w:eastAsia="ru-RU"/>
              </w:rPr>
            </w:pPr>
            <w:r w:rsidRPr="008A184E">
              <w:rPr>
                <w:b/>
                <w:bCs/>
                <w:color w:val="000000"/>
                <w:sz w:val="20"/>
                <w:szCs w:val="20"/>
                <w:lang w:val="kk-KZ" w:eastAsia="ru-RU"/>
              </w:rPr>
              <w:t>0-24</w:t>
            </w:r>
            <w:r w:rsidRPr="008A184E">
              <w:rPr>
                <w:color w:val="000000"/>
                <w:sz w:val="20"/>
                <w:szCs w:val="20"/>
                <w:lang w:val="kk-KZ" w:eastAsia="ru-RU"/>
              </w:rPr>
              <w:t xml:space="preserve"> %</w:t>
            </w:r>
          </w:p>
        </w:tc>
      </w:tr>
      <w:tr w:rsidR="007E5649" w:rsidRPr="00774228" w14:paraId="56F44DE9" w14:textId="77777777" w:rsidTr="00D44FDD">
        <w:trPr>
          <w:trHeight w:val="217"/>
          <w:jc w:val="center"/>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50E4D4A" w14:textId="77777777" w:rsidR="007E5649" w:rsidRPr="008A184E" w:rsidRDefault="007E5649" w:rsidP="00D44FDD">
            <w:pPr>
              <w:textAlignment w:val="baseline"/>
              <w:rPr>
                <w:b/>
                <w:bCs/>
                <w:sz w:val="20"/>
                <w:szCs w:val="20"/>
                <w:lang w:val="kk-KZ" w:eastAsia="ru-RU"/>
              </w:rPr>
            </w:pPr>
            <w:r w:rsidRPr="008A184E">
              <w:rPr>
                <w:b/>
                <w:bCs/>
                <w:sz w:val="20"/>
                <w:szCs w:val="20"/>
                <w:lang w:val="kk-KZ" w:eastAsia="ru-RU"/>
              </w:rPr>
              <w:t>1</w:t>
            </w:r>
            <w:r w:rsidRPr="008A184E">
              <w:rPr>
                <w:b/>
                <w:bCs/>
                <w:sz w:val="20"/>
                <w:szCs w:val="20"/>
                <w:lang w:eastAsia="ru-RU"/>
              </w:rPr>
              <w:t>-</w:t>
            </w:r>
            <w:r w:rsidRPr="008A184E">
              <w:rPr>
                <w:b/>
                <w:bCs/>
                <w:sz w:val="20"/>
                <w:szCs w:val="20"/>
                <w:lang w:val="kk-KZ" w:eastAsia="ru-RU"/>
              </w:rPr>
              <w:t xml:space="preserve"> сұрақ </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20B7FA82" w14:textId="77777777" w:rsidR="007E5649" w:rsidRPr="008A184E" w:rsidRDefault="007E5649" w:rsidP="00D44FDD">
            <w:pPr>
              <w:textAlignment w:val="baseline"/>
              <w:rPr>
                <w:sz w:val="20"/>
                <w:szCs w:val="20"/>
                <w:lang w:val="kk-KZ" w:eastAsia="ru-RU"/>
              </w:rPr>
            </w:pPr>
            <w:r w:rsidRPr="008A184E">
              <w:rPr>
                <w:i/>
                <w:sz w:val="20"/>
                <w:szCs w:val="20"/>
                <w:lang w:val="kk-KZ" w:eastAsia="ru-RU"/>
              </w:rPr>
              <w:t>Критерий 1</w:t>
            </w:r>
            <w:r w:rsidRPr="008A184E">
              <w:rPr>
                <w:rFonts w:eastAsia="QOVFH+ArialMT"/>
                <w:bCs/>
                <w:i/>
                <w:color w:val="000000"/>
                <w:sz w:val="20"/>
                <w:szCs w:val="20"/>
                <w:lang w:val="kk-KZ"/>
              </w:rPr>
              <w:t>.</w:t>
            </w:r>
            <w:r w:rsidRPr="008A184E">
              <w:rPr>
                <w:rFonts w:eastAsia="QOVFH+ArialMT"/>
                <w:bCs/>
                <w:color w:val="000000"/>
                <w:sz w:val="20"/>
                <w:szCs w:val="20"/>
                <w:lang w:val="kk-KZ"/>
              </w:rPr>
              <w:t xml:space="preserve"> </w:t>
            </w:r>
            <w:r w:rsidRPr="008A184E">
              <w:rPr>
                <w:sz w:val="20"/>
                <w:szCs w:val="20"/>
                <w:lang w:val="kk-KZ"/>
              </w:rPr>
              <w:t>Курстың теориясы мен тұжырымдамасын білу; сипаттау мен түсіндірудің қисындылығы</w:t>
            </w:r>
            <w:r w:rsidRPr="008A184E">
              <w:rPr>
                <w:sz w:val="20"/>
                <w:szCs w:val="20"/>
                <w:lang w:val="kk-KZ" w:eastAsia="ru-RU"/>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4D1212E9" w14:textId="77777777" w:rsidR="007E5649" w:rsidRPr="008A184E" w:rsidRDefault="007E5649" w:rsidP="00D44FDD">
            <w:pPr>
              <w:tabs>
                <w:tab w:val="left" w:pos="1499"/>
                <w:tab w:val="left" w:pos="2102"/>
              </w:tabs>
              <w:rPr>
                <w:color w:val="000000"/>
                <w:sz w:val="20"/>
                <w:szCs w:val="20"/>
                <w:lang w:val="kk-KZ"/>
              </w:rPr>
            </w:pPr>
            <w:r w:rsidRPr="008A184E">
              <w:rPr>
                <w:rFonts w:eastAsia="MGCEF+ArialMT"/>
                <w:color w:val="000000"/>
                <w:spacing w:val="1"/>
                <w:sz w:val="20"/>
                <w:szCs w:val="20"/>
                <w:lang w:val="kk-KZ"/>
              </w:rPr>
              <w:t>"Өте жақсы" деген баға сұрақтың толық ашылуын, әр тұжырым мен ойдың егжей-тегжейлі дәлелін қамтитын, логикалық және дәйекті түрде құрылған, аудиториялық сабақтардан құрастырылған тақырыптарының мысалдарымен расталған жауап үшін қойылады</w:t>
            </w:r>
            <w:r w:rsidRPr="008A184E">
              <w:rPr>
                <w:rFonts w:eastAsia="MGCEF+ArialMT"/>
                <w:color w:val="000000"/>
                <w:sz w:val="20"/>
                <w:szCs w:val="20"/>
                <w:lang w:val="kk-KZ"/>
              </w:rPr>
              <w:t>.</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496C4BA3" w14:textId="77777777" w:rsidR="007E5649" w:rsidRPr="008A184E" w:rsidRDefault="007E5649" w:rsidP="00D44FDD">
            <w:pPr>
              <w:tabs>
                <w:tab w:val="left" w:pos="1392"/>
                <w:tab w:val="left" w:pos="2229"/>
              </w:tabs>
              <w:rPr>
                <w:color w:val="000000"/>
                <w:sz w:val="20"/>
                <w:szCs w:val="20"/>
                <w:lang w:val="kk-KZ"/>
              </w:rPr>
            </w:pPr>
            <w:r w:rsidRPr="008A184E">
              <w:rPr>
                <w:rFonts w:eastAsia="MGCEF+ArialMT"/>
                <w:color w:val="000000"/>
                <w:spacing w:val="1"/>
                <w:sz w:val="20"/>
                <w:szCs w:val="20"/>
                <w:lang w:val="kk-KZ"/>
              </w:rPr>
              <w:t>"Жақсы" деген баға сұрақтың барынша толық, бірақ терең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Жауапта стилистикалық қателіктер, терминдердің дұрыс қолданылмауы мүмкін.</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14:paraId="5A9E81A2" w14:textId="77777777" w:rsidR="007E5649" w:rsidRPr="008A184E" w:rsidRDefault="007E5649" w:rsidP="00D44FDD">
            <w:pPr>
              <w:rPr>
                <w:color w:val="000000"/>
                <w:sz w:val="20"/>
                <w:szCs w:val="20"/>
                <w:lang w:val="kk-KZ"/>
              </w:rPr>
            </w:pPr>
            <w:r w:rsidRPr="008A184E">
              <w:rPr>
                <w:rFonts w:eastAsia="MGCEF+ArialMT"/>
                <w:color w:val="000000"/>
                <w:spacing w:val="1"/>
                <w:sz w:val="20"/>
                <w:szCs w:val="20"/>
                <w:lang w:val="kk-KZ"/>
              </w:rPr>
              <w:t>"Қанағаттанарлық" деген баға билетте ұсынылған сұрақтардың толық емес жауаптары үшін қойылады, негізгі ережелерді үстірт дәлелдейді, баяндамада композициялық диспропорцияларға, материалды ұсынудың логикасы мен дәйектілігінің бұзылуына жол береді</w:t>
            </w:r>
            <w:r w:rsidRPr="008A184E">
              <w:rPr>
                <w:rFonts w:eastAsia="MGCEF+ArialMT"/>
                <w:color w:val="000000"/>
                <w:sz w:val="20"/>
                <w:szCs w:val="20"/>
                <w:lang w:val="kk-KZ"/>
              </w:rPr>
              <w:t>.</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14:paraId="0DE00064" w14:textId="77777777" w:rsidR="007E5649" w:rsidRPr="008A184E" w:rsidRDefault="007E5649" w:rsidP="00D44FDD">
            <w:pPr>
              <w:tabs>
                <w:tab w:val="left" w:pos="2327"/>
              </w:tabs>
              <w:rPr>
                <w:color w:val="000000"/>
                <w:sz w:val="20"/>
                <w:szCs w:val="20"/>
                <w:lang w:val="kk-KZ"/>
              </w:rPr>
            </w:pPr>
            <w:r w:rsidRPr="008A184E">
              <w:rPr>
                <w:rFonts w:eastAsia="MGCEF+ArialMT"/>
                <w:color w:val="000000"/>
                <w:spacing w:val="-1"/>
                <w:sz w:val="20"/>
                <w:szCs w:val="20"/>
                <w:lang w:val="kk-KZ"/>
              </w:rPr>
              <w:t>"Қанағаттанарлықсыз" деген баға қойылған мәселелерді дұрыс ашпаған, қате дәлелдер, фактілік және сөйлеу қателіктері, дұрыс емес қорытынды жасағаны үшін қойылады</w:t>
            </w:r>
            <w:r w:rsidRPr="008A184E">
              <w:rPr>
                <w:rFonts w:eastAsia="MGCEF+ArialMT"/>
                <w:color w:val="000000"/>
                <w:sz w:val="20"/>
                <w:szCs w:val="20"/>
                <w:lang w:val="kk-KZ"/>
              </w:rPr>
              <w:t>.</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14:paraId="657BBC51" w14:textId="77777777" w:rsidR="007E5649" w:rsidRPr="008A184E" w:rsidRDefault="007E5649" w:rsidP="00D44FDD">
            <w:pPr>
              <w:tabs>
                <w:tab w:val="left" w:pos="892"/>
                <w:tab w:val="left" w:pos="2265"/>
              </w:tabs>
              <w:rPr>
                <w:color w:val="000000"/>
                <w:sz w:val="20"/>
                <w:szCs w:val="20"/>
                <w:lang w:val="kk-KZ"/>
              </w:rPr>
            </w:pPr>
            <w:r w:rsidRPr="008A184E">
              <w:rPr>
                <w:rFonts w:eastAsia="MGCEF+ArialMT"/>
                <w:color w:val="000000"/>
                <w:spacing w:val="-1"/>
                <w:sz w:val="20"/>
                <w:szCs w:val="20"/>
                <w:lang w:val="kk-KZ"/>
              </w:rPr>
              <w:t>"Қанағаттанарлықсыз" баға сонымен қатар негізгі ұғымдарды, теорияларды білмегені үшін; қорытынды бақылау ережелерін бұзғаны үшін қойылады.</w:t>
            </w:r>
          </w:p>
        </w:tc>
      </w:tr>
      <w:tr w:rsidR="007E5649" w:rsidRPr="00774228" w14:paraId="0CF34DA7" w14:textId="77777777" w:rsidTr="00D44FDD">
        <w:trPr>
          <w:trHeight w:val="107"/>
          <w:jc w:val="center"/>
        </w:trPr>
        <w:tc>
          <w:tcPr>
            <w:tcW w:w="1135" w:type="dxa"/>
            <w:vMerge/>
            <w:tcBorders>
              <w:top w:val="single" w:sz="6" w:space="0" w:color="auto"/>
              <w:left w:val="single" w:sz="6" w:space="0" w:color="auto"/>
              <w:bottom w:val="single" w:sz="6" w:space="0" w:color="auto"/>
              <w:right w:val="single" w:sz="6" w:space="0" w:color="auto"/>
            </w:tcBorders>
            <w:hideMark/>
          </w:tcPr>
          <w:p w14:paraId="755DBF5B" w14:textId="77777777" w:rsidR="007E5649" w:rsidRPr="008A184E" w:rsidRDefault="007E5649" w:rsidP="00D44FDD">
            <w:pPr>
              <w:rPr>
                <w:b/>
                <w:bCs/>
                <w:sz w:val="20"/>
                <w:szCs w:val="20"/>
                <w:lang w:val="kk-KZ"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2882EC7D" w14:textId="77777777" w:rsidR="007E5649" w:rsidRPr="008A184E" w:rsidRDefault="007E5649" w:rsidP="00D44FDD">
            <w:pPr>
              <w:rPr>
                <w:rFonts w:eastAsia="QOVFH+ArialMT"/>
                <w:bCs/>
                <w:color w:val="000000"/>
                <w:spacing w:val="-1"/>
                <w:sz w:val="20"/>
                <w:szCs w:val="20"/>
                <w:lang w:val="kk-KZ"/>
              </w:rPr>
            </w:pPr>
            <w:r w:rsidRPr="008A184E">
              <w:rPr>
                <w:i/>
                <w:sz w:val="20"/>
                <w:szCs w:val="20"/>
                <w:lang w:val="kk-KZ" w:eastAsia="ru-RU"/>
              </w:rPr>
              <w:t xml:space="preserve">Критерий 2 </w:t>
            </w:r>
            <w:r w:rsidRPr="008A184E">
              <w:rPr>
                <w:sz w:val="20"/>
                <w:szCs w:val="20"/>
                <w:lang w:val="kk-KZ"/>
              </w:rPr>
              <w:t>Курстың</w:t>
            </w:r>
            <w:r w:rsidRPr="008A184E">
              <w:rPr>
                <w:spacing w:val="27"/>
                <w:sz w:val="20"/>
                <w:szCs w:val="20"/>
                <w:lang w:val="kk-KZ"/>
              </w:rPr>
              <w:t xml:space="preserve"> </w:t>
            </w:r>
            <w:r w:rsidRPr="008A184E">
              <w:rPr>
                <w:sz w:val="20"/>
                <w:szCs w:val="20"/>
                <w:lang w:val="kk-KZ"/>
              </w:rPr>
              <w:t>мазмұнында</w:t>
            </w:r>
            <w:r w:rsidRPr="008A184E">
              <w:rPr>
                <w:spacing w:val="26"/>
                <w:sz w:val="20"/>
                <w:szCs w:val="20"/>
                <w:lang w:val="kk-KZ"/>
              </w:rPr>
              <w:t xml:space="preserve"> </w:t>
            </w:r>
            <w:r w:rsidRPr="008A184E">
              <w:rPr>
                <w:sz w:val="20"/>
                <w:szCs w:val="20"/>
                <w:lang w:val="kk-KZ"/>
              </w:rPr>
              <w:t>көрсетілген</w:t>
            </w:r>
            <w:r w:rsidRPr="008A184E">
              <w:rPr>
                <w:spacing w:val="25"/>
                <w:sz w:val="20"/>
                <w:szCs w:val="20"/>
                <w:lang w:val="kk-KZ"/>
              </w:rPr>
              <w:t xml:space="preserve"> </w:t>
            </w:r>
            <w:r w:rsidRPr="008A184E">
              <w:rPr>
                <w:sz w:val="20"/>
                <w:szCs w:val="20"/>
                <w:lang w:val="kk-KZ"/>
              </w:rPr>
              <w:t>теориялық</w:t>
            </w:r>
            <w:r w:rsidRPr="008A184E">
              <w:rPr>
                <w:spacing w:val="26"/>
                <w:sz w:val="20"/>
                <w:szCs w:val="20"/>
                <w:lang w:val="kk-KZ"/>
              </w:rPr>
              <w:t xml:space="preserve"> </w:t>
            </w:r>
            <w:r w:rsidRPr="008A184E">
              <w:rPr>
                <w:sz w:val="20"/>
                <w:szCs w:val="20"/>
                <w:lang w:val="kk-KZ"/>
              </w:rPr>
              <w:t>ережелерді</w:t>
            </w:r>
            <w:r w:rsidRPr="008A184E">
              <w:rPr>
                <w:spacing w:val="26"/>
                <w:sz w:val="20"/>
                <w:szCs w:val="20"/>
                <w:lang w:val="kk-KZ"/>
              </w:rPr>
              <w:t xml:space="preserve"> </w:t>
            </w:r>
            <w:r w:rsidRPr="008A184E">
              <w:rPr>
                <w:sz w:val="20"/>
                <w:szCs w:val="20"/>
                <w:lang w:val="kk-KZ"/>
              </w:rPr>
              <w:t>мысалдармен</w:t>
            </w:r>
            <w:r w:rsidRPr="008A184E">
              <w:rPr>
                <w:spacing w:val="28"/>
                <w:sz w:val="20"/>
                <w:szCs w:val="20"/>
                <w:lang w:val="kk-KZ"/>
              </w:rPr>
              <w:t xml:space="preserve"> </w:t>
            </w:r>
            <w:r w:rsidRPr="008A184E">
              <w:rPr>
                <w:sz w:val="20"/>
                <w:szCs w:val="20"/>
                <w:lang w:val="kk-KZ"/>
              </w:rPr>
              <w:t>түсіндіру</w:t>
            </w:r>
            <w:r w:rsidRPr="008A184E">
              <w:rPr>
                <w:spacing w:val="25"/>
                <w:sz w:val="20"/>
                <w:szCs w:val="20"/>
                <w:lang w:val="kk-KZ"/>
              </w:rPr>
              <w:t xml:space="preserve"> </w:t>
            </w:r>
            <w:r w:rsidRPr="008A184E">
              <w:rPr>
                <w:sz w:val="20"/>
                <w:szCs w:val="20"/>
                <w:lang w:val="kk-KZ"/>
              </w:rPr>
              <w:t>және</w:t>
            </w:r>
          </w:p>
          <w:p w14:paraId="41B73693" w14:textId="77777777" w:rsidR="007E5649" w:rsidRPr="008A184E" w:rsidRDefault="007E5649" w:rsidP="00D44FDD">
            <w:pPr>
              <w:tabs>
                <w:tab w:val="left" w:pos="157"/>
              </w:tabs>
              <w:rPr>
                <w:rFonts w:eastAsia="QOVFH+ArialMT"/>
                <w:bCs/>
                <w:color w:val="000000"/>
                <w:spacing w:val="-2"/>
                <w:sz w:val="20"/>
                <w:szCs w:val="20"/>
                <w:lang w:val="kk-KZ"/>
              </w:rPr>
            </w:pPr>
            <w:r w:rsidRPr="008A184E">
              <w:rPr>
                <w:sz w:val="20"/>
                <w:szCs w:val="20"/>
                <w:lang w:val="kk-KZ"/>
              </w:rPr>
              <w:t>растау</w:t>
            </w:r>
            <w:r w:rsidRPr="008A184E">
              <w:rPr>
                <w:rFonts w:eastAsia="QOVFH+ArialMT"/>
                <w:bCs/>
                <w:color w:val="000000"/>
                <w:spacing w:val="-2"/>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2CB583F7" w14:textId="77777777" w:rsidR="007E5649" w:rsidRPr="008A184E" w:rsidRDefault="007E5649" w:rsidP="00D44FDD">
            <w:pPr>
              <w:textAlignment w:val="baseline"/>
              <w:rPr>
                <w:sz w:val="20"/>
                <w:szCs w:val="20"/>
                <w:lang w:val="kk-KZ" w:eastAsia="ru-RU"/>
              </w:rPr>
            </w:pPr>
            <w:r w:rsidRPr="008A184E">
              <w:rPr>
                <w:sz w:val="20"/>
                <w:szCs w:val="20"/>
                <w:lang w:val="kk-KZ"/>
              </w:rPr>
              <w:t>Жауап мысалдармен суреттелген; сауатты ғылыми тілде баяндалған, барлық терминдер мен ұғымдар дұрыс қолданылған және дұрыс ашылған.</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A94570C" w14:textId="77777777" w:rsidR="007E5649" w:rsidRPr="008A184E" w:rsidRDefault="007E5649" w:rsidP="00D44FDD">
            <w:pPr>
              <w:rPr>
                <w:sz w:val="20"/>
                <w:szCs w:val="20"/>
                <w:lang w:val="kk-KZ"/>
              </w:rPr>
            </w:pPr>
            <w:r w:rsidRPr="008A184E">
              <w:rPr>
                <w:sz w:val="20"/>
                <w:szCs w:val="20"/>
                <w:lang w:val="kk-KZ"/>
              </w:rPr>
              <w:t>Жауап нақты мысалдармен толық расталмаған. Кейбір дәлсіздіктер бар.</w:t>
            </w:r>
          </w:p>
          <w:p w14:paraId="37DC49AB" w14:textId="77777777" w:rsidR="007E5649" w:rsidRPr="008A184E" w:rsidRDefault="007E5649" w:rsidP="00D44FDD">
            <w:pPr>
              <w:textAlignment w:val="baseline"/>
              <w:rPr>
                <w:sz w:val="20"/>
                <w:szCs w:val="20"/>
                <w:lang w:val="kk-KZ"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902E497" w14:textId="77777777" w:rsidR="007E5649" w:rsidRPr="008A184E" w:rsidRDefault="007E5649" w:rsidP="00D44FDD">
            <w:pPr>
              <w:textAlignment w:val="baseline"/>
              <w:rPr>
                <w:sz w:val="20"/>
                <w:szCs w:val="20"/>
                <w:lang w:val="kk-KZ" w:eastAsia="ru-RU"/>
              </w:rPr>
            </w:pPr>
            <w:r w:rsidRPr="008A184E">
              <w:rPr>
                <w:sz w:val="20"/>
                <w:szCs w:val="20"/>
                <w:lang w:val="kk-KZ"/>
              </w:rPr>
              <w:t>Студент теориялық ережелерді аудиториялық сабақтардан алынған мысалдарымен дәйектемейді</w:t>
            </w:r>
            <w:r w:rsidRPr="008A184E">
              <w:rPr>
                <w:rFonts w:eastAsia="MGCEF+ArialMT"/>
                <w:color w:val="000000"/>
                <w:sz w:val="20"/>
                <w:szCs w:val="20"/>
                <w:lang w:val="kk-KZ"/>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F082290" w14:textId="77777777" w:rsidR="007E5649" w:rsidRPr="008A184E" w:rsidRDefault="007E5649" w:rsidP="00D44FDD">
            <w:pPr>
              <w:rPr>
                <w:sz w:val="20"/>
                <w:szCs w:val="20"/>
                <w:lang w:val="kk-KZ"/>
              </w:rPr>
            </w:pPr>
            <w:r w:rsidRPr="008A184E">
              <w:rPr>
                <w:sz w:val="20"/>
                <w:szCs w:val="20"/>
                <w:lang w:val="kk-KZ"/>
              </w:rPr>
              <w:t>Оқу курсының негізгі түсініктері қате түсіндіріледі.</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1622C083" w14:textId="77777777" w:rsidR="007E5649" w:rsidRPr="008A184E" w:rsidRDefault="007E5649" w:rsidP="00D44FDD">
            <w:pPr>
              <w:rPr>
                <w:sz w:val="20"/>
                <w:szCs w:val="20"/>
                <w:lang w:val="kk-KZ"/>
              </w:rPr>
            </w:pPr>
            <w:r w:rsidRPr="008A184E">
              <w:rPr>
                <w:sz w:val="20"/>
                <w:szCs w:val="20"/>
                <w:lang w:val="kk-KZ"/>
              </w:rPr>
              <w:t>Студент курстың негізгі теориялық ережелерін мысалдармен растамайды.</w:t>
            </w:r>
          </w:p>
          <w:p w14:paraId="4E401F08" w14:textId="77777777" w:rsidR="007E5649" w:rsidRPr="008A184E" w:rsidRDefault="007E5649" w:rsidP="00D44FDD">
            <w:pPr>
              <w:textAlignment w:val="baseline"/>
              <w:rPr>
                <w:sz w:val="20"/>
                <w:szCs w:val="20"/>
                <w:lang w:val="kk-KZ" w:eastAsia="ru-RU"/>
              </w:rPr>
            </w:pPr>
          </w:p>
        </w:tc>
      </w:tr>
      <w:tr w:rsidR="007E5649" w:rsidRPr="008A184E" w14:paraId="04FB3DEE" w14:textId="77777777" w:rsidTr="00D44FDD">
        <w:trPr>
          <w:trHeight w:val="227"/>
          <w:jc w:val="center"/>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CF6A7AD" w14:textId="77777777" w:rsidR="007E5649" w:rsidRPr="008A184E" w:rsidRDefault="007E5649" w:rsidP="00D44FDD">
            <w:pPr>
              <w:textAlignment w:val="baseline"/>
              <w:rPr>
                <w:b/>
                <w:bCs/>
                <w:sz w:val="20"/>
                <w:szCs w:val="20"/>
                <w:lang w:val="kk-KZ" w:eastAsia="ru-RU"/>
              </w:rPr>
            </w:pPr>
            <w:r w:rsidRPr="008A184E">
              <w:rPr>
                <w:b/>
                <w:bCs/>
                <w:sz w:val="20"/>
                <w:szCs w:val="20"/>
                <w:lang w:val="kk-KZ" w:eastAsia="ru-RU"/>
              </w:rPr>
              <w:t>2</w:t>
            </w:r>
            <w:r w:rsidRPr="008A184E">
              <w:rPr>
                <w:b/>
                <w:bCs/>
                <w:sz w:val="20"/>
                <w:szCs w:val="20"/>
                <w:lang w:eastAsia="ru-RU"/>
              </w:rPr>
              <w:t>-</w:t>
            </w:r>
            <w:r w:rsidRPr="008A184E">
              <w:rPr>
                <w:b/>
                <w:bCs/>
                <w:sz w:val="20"/>
                <w:szCs w:val="20"/>
                <w:lang w:val="kk-KZ" w:eastAsia="ru-RU"/>
              </w:rPr>
              <w:t>сұрақ</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4D8B97E6" w14:textId="77777777" w:rsidR="007E5649" w:rsidRPr="008A184E" w:rsidRDefault="007E5649" w:rsidP="00D44FDD">
            <w:pPr>
              <w:rPr>
                <w:rFonts w:eastAsia="QOVFH+ArialMT"/>
                <w:b/>
                <w:bCs/>
                <w:color w:val="000000"/>
                <w:sz w:val="20"/>
                <w:szCs w:val="20"/>
                <w:lang w:val="kk-KZ"/>
              </w:rPr>
            </w:pPr>
            <w:r w:rsidRPr="008A184E">
              <w:rPr>
                <w:rFonts w:eastAsia="QOVFH+ArialMT"/>
                <w:bCs/>
                <w:i/>
                <w:color w:val="000000"/>
                <w:sz w:val="20"/>
                <w:szCs w:val="20"/>
                <w:lang w:val="kk-KZ"/>
              </w:rPr>
              <w:t>Критерий 3.</w:t>
            </w:r>
            <w:r w:rsidRPr="008A184E">
              <w:rPr>
                <w:rFonts w:eastAsia="QOVFH+ArialMT"/>
                <w:bCs/>
                <w:color w:val="000000"/>
                <w:sz w:val="20"/>
                <w:szCs w:val="20"/>
                <w:lang w:val="kk-KZ"/>
              </w:rPr>
              <w:t xml:space="preserve"> </w:t>
            </w:r>
            <w:r w:rsidRPr="008A184E">
              <w:rPr>
                <w:sz w:val="20"/>
                <w:szCs w:val="20"/>
                <w:lang w:val="kk-KZ"/>
              </w:rPr>
              <w:t>Таңдалған әдістеме мен технологияны жазбаша практикалық тапсырмаларға қолдану</w:t>
            </w:r>
            <w:r w:rsidRPr="008A184E">
              <w:rPr>
                <w:rFonts w:eastAsia="QOVFH+ArialMT"/>
                <w:b/>
                <w:bCs/>
                <w:color w:val="000000"/>
                <w:sz w:val="20"/>
                <w:szCs w:val="20"/>
                <w:lang w:val="kk-KZ"/>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7F4F3CB9" w14:textId="77777777" w:rsidR="007E5649" w:rsidRPr="008A184E" w:rsidRDefault="007E5649" w:rsidP="00D44FDD">
            <w:pPr>
              <w:tabs>
                <w:tab w:val="left" w:pos="1499"/>
                <w:tab w:val="left" w:pos="2102"/>
              </w:tabs>
              <w:rPr>
                <w:rFonts w:eastAsia="MGCEF+ArialMT"/>
                <w:color w:val="000000"/>
                <w:spacing w:val="1"/>
                <w:sz w:val="20"/>
                <w:szCs w:val="20"/>
                <w:lang w:val="kk-KZ"/>
              </w:rPr>
            </w:pPr>
            <w:r w:rsidRPr="008A184E">
              <w:rPr>
                <w:rFonts w:eastAsia="MGCEF+ArialMT"/>
                <w:color w:val="000000"/>
                <w:sz w:val="20"/>
                <w:szCs w:val="20"/>
                <w:lang w:val="kk-KZ"/>
              </w:rPr>
              <w:t>Оқу тапсырмасын толық орындау, қойылған сұраққа толық, дәлелді жазбаша жауап беру, курстың практикалық мәселелерін шешу.</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DD9942C" w14:textId="77777777" w:rsidR="007E5649" w:rsidRPr="008A184E" w:rsidRDefault="007E5649" w:rsidP="00D44FDD">
            <w:pPr>
              <w:rPr>
                <w:rFonts w:eastAsia="Calibri"/>
                <w:color w:val="000000"/>
                <w:sz w:val="20"/>
                <w:szCs w:val="20"/>
                <w:lang w:val="kk-KZ"/>
              </w:rPr>
            </w:pPr>
            <w:r w:rsidRPr="008A184E">
              <w:rPr>
                <w:rFonts w:eastAsia="MGCEF+ArialMT"/>
                <w:color w:val="000000"/>
                <w:sz w:val="20"/>
                <w:szCs w:val="20"/>
                <w:lang w:val="kk-KZ"/>
              </w:rPr>
              <w:t>Оқу тапсырмасын ішінара орындау, курстың практикалық міндеттерін толық шешпей қойылған сұраққа толық емес, дәлелсіз жауап беру; курс бойынша ғылыми стиль нормаларын сауатсыз пайдалану.</w:t>
            </w:r>
          </w:p>
          <w:p w14:paraId="3F162557" w14:textId="77777777" w:rsidR="007E5649" w:rsidRPr="008A184E" w:rsidRDefault="007E5649" w:rsidP="00D44FDD">
            <w:pPr>
              <w:tabs>
                <w:tab w:val="left" w:pos="1392"/>
                <w:tab w:val="left" w:pos="2229"/>
              </w:tabs>
              <w:rPr>
                <w:rFonts w:eastAsia="MGCEF+ArialMT"/>
                <w:color w:val="000000"/>
                <w:spacing w:val="1"/>
                <w:sz w:val="20"/>
                <w:szCs w:val="20"/>
                <w:lang w:val="kk-KZ"/>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FA34DC6" w14:textId="77777777" w:rsidR="007E5649" w:rsidRPr="008A184E" w:rsidRDefault="007E5649" w:rsidP="00D44FDD">
            <w:pPr>
              <w:rPr>
                <w:rFonts w:eastAsia="MGCEF+ArialMT"/>
                <w:color w:val="000000"/>
                <w:spacing w:val="1"/>
                <w:sz w:val="20"/>
                <w:szCs w:val="20"/>
                <w:lang w:val="kk-KZ"/>
              </w:rPr>
            </w:pPr>
            <w:r w:rsidRPr="008A184E">
              <w:rPr>
                <w:rFonts w:eastAsia="MGCEF+ArialMT"/>
                <w:color w:val="000000"/>
                <w:spacing w:val="3"/>
                <w:sz w:val="20"/>
                <w:szCs w:val="20"/>
                <w:lang w:val="kk-KZ"/>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r w:rsidRPr="008A184E">
              <w:rPr>
                <w:rFonts w:eastAsia="MGCEF+ArialMT"/>
                <w:color w:val="000000"/>
                <w:sz w:val="20"/>
                <w:szCs w:val="20"/>
                <w:lang w:val="kk-KZ"/>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6EB9699" w14:textId="77777777" w:rsidR="007E5649" w:rsidRPr="008A184E" w:rsidRDefault="007E5649" w:rsidP="00D44FDD">
            <w:pPr>
              <w:rPr>
                <w:rFonts w:eastAsia="MGCEF+ArialMT"/>
                <w:color w:val="000000"/>
                <w:spacing w:val="-1"/>
                <w:sz w:val="20"/>
                <w:szCs w:val="20"/>
                <w:lang w:val="kk-KZ"/>
              </w:rPr>
            </w:pPr>
            <w:r w:rsidRPr="008A184E">
              <w:rPr>
                <w:rFonts w:eastAsia="MGCEF+ArialMT"/>
                <w:color w:val="000000"/>
                <w:spacing w:val="-1"/>
                <w:sz w:val="20"/>
                <w:szCs w:val="20"/>
                <w:lang w:val="kk-KZ"/>
              </w:rPr>
              <w:t>Тапсырманы шешудің ұтымсыз әдісі немесе жеткіліксіз ойластырылған жауап жоспары; тапсырмаларды шеше алмау, тапсырмаларды жалпы түрде орындау; нормадан асатын қателіктер мен кемшіліктер</w:t>
            </w:r>
            <w:r w:rsidRPr="008A184E">
              <w:rPr>
                <w:rFonts w:eastAsia="MGCEF+ArialMT"/>
                <w:color w:val="000000"/>
                <w:sz w:val="20"/>
                <w:szCs w:val="20"/>
                <w:lang w:val="kk-KZ"/>
              </w:rPr>
              <w:t>.</w:t>
            </w:r>
            <w:r w:rsidRPr="008A184E">
              <w:rPr>
                <w:rFonts w:eastAsia="MGCEF+ArialMT"/>
                <w:color w:val="000000"/>
                <w:sz w:val="20"/>
                <w:szCs w:val="20"/>
                <w:lang w:val="kk-KZ"/>
              </w:rPr>
              <w:tab/>
            </w: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56FD341D" w14:textId="77777777" w:rsidR="007E5649" w:rsidRPr="008A184E" w:rsidRDefault="007E5649" w:rsidP="00D44FDD">
            <w:pPr>
              <w:rPr>
                <w:rFonts w:eastAsia="Calibri"/>
                <w:color w:val="000000"/>
                <w:sz w:val="20"/>
                <w:szCs w:val="20"/>
                <w:lang w:val="kk-KZ"/>
              </w:rPr>
            </w:pPr>
            <w:r w:rsidRPr="008A184E">
              <w:rPr>
                <w:rFonts w:eastAsia="MGCEF+ArialMT"/>
                <w:color w:val="000000"/>
                <w:spacing w:val="-1"/>
                <w:sz w:val="20"/>
                <w:szCs w:val="20"/>
                <w:lang w:val="kk-KZ"/>
              </w:rPr>
              <w:t>Тапсырмаларды шешу үшін білімді, алгоритмдерді қолдана алмау; қорытынды және жалпылау жасай алмау. Қорытынды бақылауды жүргізу қағидаларын бұзу</w:t>
            </w:r>
            <w:r w:rsidRPr="008A184E">
              <w:rPr>
                <w:rFonts w:eastAsia="MGCEF+ArialMT"/>
                <w:color w:val="000000"/>
                <w:sz w:val="20"/>
                <w:szCs w:val="20"/>
                <w:lang w:val="kk-KZ"/>
              </w:rPr>
              <w:t>.</w:t>
            </w:r>
          </w:p>
          <w:p w14:paraId="4AC50FC8" w14:textId="77777777" w:rsidR="007E5649" w:rsidRPr="008A184E" w:rsidRDefault="007E5649" w:rsidP="00D44FDD">
            <w:pPr>
              <w:tabs>
                <w:tab w:val="left" w:pos="892"/>
                <w:tab w:val="left" w:pos="2265"/>
              </w:tabs>
              <w:rPr>
                <w:rFonts w:eastAsia="MGCEF+ArialMT"/>
                <w:color w:val="000000"/>
                <w:spacing w:val="-1"/>
                <w:sz w:val="20"/>
                <w:szCs w:val="20"/>
                <w:lang w:val="kk-KZ"/>
              </w:rPr>
            </w:pPr>
          </w:p>
        </w:tc>
      </w:tr>
      <w:tr w:rsidR="007E5649" w:rsidRPr="00774228" w14:paraId="0B0FFFAD" w14:textId="77777777" w:rsidTr="00D44FDD">
        <w:trPr>
          <w:trHeight w:val="130"/>
          <w:jc w:val="center"/>
        </w:trPr>
        <w:tc>
          <w:tcPr>
            <w:tcW w:w="1135" w:type="dxa"/>
            <w:vMerge/>
            <w:tcBorders>
              <w:top w:val="single" w:sz="6" w:space="0" w:color="auto"/>
              <w:left w:val="single" w:sz="6" w:space="0" w:color="auto"/>
              <w:bottom w:val="single" w:sz="6" w:space="0" w:color="auto"/>
              <w:right w:val="single" w:sz="6" w:space="0" w:color="auto"/>
            </w:tcBorders>
            <w:hideMark/>
          </w:tcPr>
          <w:p w14:paraId="358397DF" w14:textId="77777777" w:rsidR="007E5649" w:rsidRPr="008A184E" w:rsidRDefault="007E5649" w:rsidP="00D44FDD">
            <w:pPr>
              <w:rPr>
                <w:b/>
                <w:bCs/>
                <w:sz w:val="20"/>
                <w:szCs w:val="20"/>
                <w:lang w:val="kk-KZ"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146619A2" w14:textId="77777777" w:rsidR="007E5649" w:rsidRPr="008A184E" w:rsidRDefault="007E5649" w:rsidP="00D44FDD">
            <w:pPr>
              <w:textAlignment w:val="baseline"/>
              <w:rPr>
                <w:sz w:val="20"/>
                <w:szCs w:val="20"/>
                <w:lang w:val="kk-KZ" w:eastAsia="ru-RU"/>
              </w:rPr>
            </w:pPr>
            <w:r w:rsidRPr="008A184E">
              <w:rPr>
                <w:rFonts w:eastAsia="QOVFH+ArialMT"/>
                <w:bCs/>
                <w:i/>
                <w:color w:val="000000"/>
                <w:sz w:val="20"/>
                <w:szCs w:val="20"/>
                <w:lang w:val="kk-KZ"/>
              </w:rPr>
              <w:t>Критерий 4.</w:t>
            </w:r>
            <w:r w:rsidRPr="008A184E">
              <w:rPr>
                <w:rFonts w:eastAsia="QOVFH+ArialMT"/>
                <w:bCs/>
                <w:color w:val="000000"/>
                <w:sz w:val="20"/>
                <w:szCs w:val="20"/>
                <w:lang w:val="kk-KZ"/>
              </w:rPr>
              <w:t xml:space="preserve"> </w:t>
            </w:r>
            <w:r w:rsidRPr="008A184E">
              <w:rPr>
                <w:sz w:val="20"/>
                <w:szCs w:val="20"/>
                <w:lang w:val="kk-KZ"/>
              </w:rPr>
              <w:t>Практикалық</w:t>
            </w:r>
            <w:r w:rsidRPr="008A184E">
              <w:rPr>
                <w:spacing w:val="-2"/>
                <w:sz w:val="20"/>
                <w:szCs w:val="20"/>
                <w:lang w:val="kk-KZ"/>
              </w:rPr>
              <w:t xml:space="preserve"> </w:t>
            </w:r>
            <w:r w:rsidRPr="008A184E">
              <w:rPr>
                <w:sz w:val="20"/>
                <w:szCs w:val="20"/>
                <w:lang w:val="kk-KZ"/>
              </w:rPr>
              <w:t>тапсырмада</w:t>
            </w:r>
            <w:r w:rsidRPr="008A184E">
              <w:rPr>
                <w:spacing w:val="-3"/>
                <w:sz w:val="20"/>
                <w:szCs w:val="20"/>
                <w:lang w:val="kk-KZ"/>
              </w:rPr>
              <w:t xml:space="preserve"> </w:t>
            </w:r>
            <w:r w:rsidRPr="008A184E">
              <w:rPr>
                <w:sz w:val="20"/>
                <w:szCs w:val="20"/>
                <w:lang w:val="kk-KZ"/>
              </w:rPr>
              <w:t>берілген негізгі мәселені</w:t>
            </w:r>
            <w:r w:rsidRPr="008A184E">
              <w:rPr>
                <w:spacing w:val="3"/>
                <w:sz w:val="20"/>
                <w:szCs w:val="20"/>
                <w:lang w:val="kk-KZ"/>
              </w:rPr>
              <w:t xml:space="preserve"> </w:t>
            </w:r>
            <w:r w:rsidRPr="008A184E">
              <w:rPr>
                <w:sz w:val="20"/>
                <w:szCs w:val="20"/>
                <w:lang w:val="kk-KZ"/>
              </w:rPr>
              <w:t>шешу</w:t>
            </w:r>
            <w:r w:rsidRPr="008A184E">
              <w:rPr>
                <w:spacing w:val="-3"/>
                <w:sz w:val="20"/>
                <w:szCs w:val="20"/>
                <w:lang w:val="kk-KZ"/>
              </w:rPr>
              <w:t xml:space="preserve"> </w:t>
            </w:r>
            <w:r w:rsidRPr="008A184E">
              <w:rPr>
                <w:sz w:val="20"/>
                <w:szCs w:val="20"/>
                <w:lang w:val="kk-KZ"/>
              </w:rPr>
              <w:t>және</w:t>
            </w:r>
            <w:r w:rsidRPr="008A184E">
              <w:rPr>
                <w:spacing w:val="-2"/>
                <w:sz w:val="20"/>
                <w:szCs w:val="20"/>
                <w:lang w:val="kk-KZ"/>
              </w:rPr>
              <w:t xml:space="preserve"> </w:t>
            </w:r>
            <w:r w:rsidRPr="008A184E">
              <w:rPr>
                <w:sz w:val="20"/>
                <w:szCs w:val="20"/>
                <w:lang w:val="kk-KZ"/>
              </w:rPr>
              <w:t>мәнін</w:t>
            </w:r>
            <w:r w:rsidRPr="008A184E">
              <w:rPr>
                <w:spacing w:val="-1"/>
                <w:sz w:val="20"/>
                <w:szCs w:val="20"/>
                <w:lang w:val="kk-KZ"/>
              </w:rPr>
              <w:t xml:space="preserve"> </w:t>
            </w:r>
            <w:r w:rsidRPr="008A184E">
              <w:rPr>
                <w:sz w:val="20"/>
                <w:szCs w:val="20"/>
                <w:lang w:val="kk-KZ"/>
              </w:rPr>
              <w:t>ашу</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2BF22A9A" w14:textId="77777777" w:rsidR="007E5649" w:rsidRPr="008A184E" w:rsidRDefault="007E5649" w:rsidP="00D44FDD">
            <w:pPr>
              <w:textAlignment w:val="baseline"/>
              <w:rPr>
                <w:sz w:val="20"/>
                <w:szCs w:val="20"/>
                <w:lang w:val="kk-KZ" w:eastAsia="ru-RU"/>
              </w:rPr>
            </w:pPr>
            <w:r w:rsidRPr="008A184E">
              <w:rPr>
                <w:sz w:val="20"/>
                <w:szCs w:val="20"/>
                <w:lang w:val="kk-KZ"/>
              </w:rPr>
              <w:t>Ғылыми ұғымдар қойылған тапсырманы шешуде  еркін қолданылады, негізгі проблеманы логикалық және дәлелді түрде түсіндіреді.</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04592C1E" w14:textId="77777777" w:rsidR="007E5649" w:rsidRPr="008A184E" w:rsidRDefault="007E5649" w:rsidP="00D44FDD">
            <w:pPr>
              <w:rPr>
                <w:sz w:val="20"/>
                <w:szCs w:val="20"/>
                <w:lang w:val="kk-KZ"/>
              </w:rPr>
            </w:pPr>
            <w:r w:rsidRPr="008A184E">
              <w:rPr>
                <w:sz w:val="20"/>
                <w:szCs w:val="20"/>
                <w:lang w:val="kk-KZ"/>
              </w:rPr>
              <w:t>Студенттің білімі бейімделген; жауаптар жеткіліксіз құрылымдалған, жауапта жетекші сұрақтың арқасында өздігінен түзете алатын фактілік қателер бар.</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BFE2A07" w14:textId="77777777" w:rsidR="007E5649" w:rsidRPr="008A184E" w:rsidRDefault="007E5649" w:rsidP="00D44FDD">
            <w:pPr>
              <w:textAlignment w:val="baseline"/>
              <w:rPr>
                <w:sz w:val="20"/>
                <w:szCs w:val="20"/>
                <w:lang w:val="kk-KZ" w:eastAsia="ru-RU"/>
              </w:rPr>
            </w:pPr>
            <w:r w:rsidRPr="008A184E">
              <w:rPr>
                <w:sz w:val="20"/>
                <w:szCs w:val="20"/>
                <w:lang w:val="kk-KZ"/>
              </w:rPr>
              <w:t>Ұсынылған материалдың мағынасы жоқ, пәнаралық байланыстар туралы түсінік жоқ.</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09F320D" w14:textId="77777777" w:rsidR="007E5649" w:rsidRPr="008A184E" w:rsidRDefault="007E5649" w:rsidP="00D44FDD">
            <w:pPr>
              <w:textAlignment w:val="baseline"/>
              <w:rPr>
                <w:sz w:val="20"/>
                <w:szCs w:val="20"/>
                <w:lang w:val="kk-KZ" w:eastAsia="ru-RU"/>
              </w:rPr>
            </w:pPr>
            <w:r w:rsidRPr="008A184E">
              <w:rPr>
                <w:sz w:val="20"/>
                <w:szCs w:val="20"/>
                <w:lang w:val="kk-KZ"/>
              </w:rPr>
              <w:t>Емтиханның мазмұны бойынша қосымша сұрақтардың көпшілігіне студентке жауап беру қиынға соғады немесе дұрыс жауап бермейді.</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464FD897" w14:textId="77777777" w:rsidR="007E5649" w:rsidRPr="008A184E" w:rsidRDefault="007E5649" w:rsidP="00D44FDD">
            <w:pPr>
              <w:rPr>
                <w:sz w:val="20"/>
                <w:szCs w:val="20"/>
                <w:lang w:val="kk-KZ"/>
              </w:rPr>
            </w:pPr>
            <w:r w:rsidRPr="008A184E">
              <w:rPr>
                <w:sz w:val="20"/>
                <w:szCs w:val="20"/>
                <w:lang w:val="kk-KZ"/>
              </w:rPr>
              <w:t>Студент материалды толық игерген жоқ.</w:t>
            </w:r>
          </w:p>
          <w:p w14:paraId="0034F7B8" w14:textId="77777777" w:rsidR="007E5649" w:rsidRPr="008A184E" w:rsidRDefault="007E5649" w:rsidP="00D44FDD">
            <w:pPr>
              <w:textAlignment w:val="baseline"/>
              <w:rPr>
                <w:sz w:val="20"/>
                <w:szCs w:val="20"/>
                <w:lang w:val="kk-KZ" w:eastAsia="ru-RU"/>
              </w:rPr>
            </w:pPr>
            <w:r w:rsidRPr="008A184E">
              <w:rPr>
                <w:sz w:val="20"/>
                <w:szCs w:val="20"/>
                <w:lang w:val="kk-KZ"/>
              </w:rPr>
              <w:t>Қорытынды бақылау жүргізу қағидаларын бұзу.</w:t>
            </w:r>
          </w:p>
        </w:tc>
      </w:tr>
      <w:tr w:rsidR="007E5649" w:rsidRPr="00774228" w14:paraId="1C5A4E07" w14:textId="77777777" w:rsidTr="00D44FDD">
        <w:trPr>
          <w:trHeight w:val="161"/>
          <w:jc w:val="center"/>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FD03B4E" w14:textId="77777777" w:rsidR="007E5649" w:rsidRPr="008A184E" w:rsidRDefault="007E5649" w:rsidP="00D44FDD">
            <w:pPr>
              <w:textAlignment w:val="baseline"/>
              <w:rPr>
                <w:b/>
                <w:bCs/>
                <w:sz w:val="20"/>
                <w:szCs w:val="20"/>
                <w:lang w:val="kk-KZ" w:eastAsia="ru-RU"/>
              </w:rPr>
            </w:pPr>
            <w:r w:rsidRPr="008A184E">
              <w:rPr>
                <w:b/>
                <w:bCs/>
                <w:sz w:val="20"/>
                <w:szCs w:val="20"/>
                <w:lang w:val="kk-KZ" w:eastAsia="ru-RU"/>
              </w:rPr>
              <w:t xml:space="preserve">3 </w:t>
            </w:r>
            <w:r w:rsidRPr="008A184E">
              <w:rPr>
                <w:b/>
                <w:bCs/>
                <w:sz w:val="20"/>
                <w:szCs w:val="20"/>
                <w:lang w:eastAsia="ru-RU"/>
              </w:rPr>
              <w:t>-</w:t>
            </w:r>
            <w:r w:rsidRPr="008A184E">
              <w:rPr>
                <w:b/>
                <w:bCs/>
                <w:sz w:val="20"/>
                <w:szCs w:val="20"/>
                <w:lang w:val="kk-KZ" w:eastAsia="ru-RU"/>
              </w:rPr>
              <w:t>сұрақ</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72801509" w14:textId="77777777" w:rsidR="007E5649" w:rsidRPr="008A184E" w:rsidRDefault="007E5649" w:rsidP="00D44FDD">
            <w:pPr>
              <w:spacing w:line="237" w:lineRule="auto"/>
              <w:rPr>
                <w:rFonts w:eastAsia="QOVFH+ArialMT"/>
                <w:bCs/>
                <w:i/>
                <w:color w:val="000000"/>
                <w:spacing w:val="1"/>
                <w:sz w:val="20"/>
                <w:szCs w:val="20"/>
                <w:lang w:val="kk-KZ"/>
              </w:rPr>
            </w:pPr>
            <w:r w:rsidRPr="008A184E">
              <w:rPr>
                <w:rFonts w:eastAsia="QOVFH+ArialMT"/>
                <w:bCs/>
                <w:i/>
                <w:color w:val="000000"/>
                <w:spacing w:val="1"/>
                <w:sz w:val="20"/>
                <w:szCs w:val="20"/>
                <w:lang w:val="kk-KZ"/>
              </w:rPr>
              <w:t>Критерий 5.</w:t>
            </w:r>
          </w:p>
          <w:p w14:paraId="36B3F8F9" w14:textId="77777777" w:rsidR="007E5649" w:rsidRPr="008A184E" w:rsidRDefault="007E5649" w:rsidP="00D44FDD">
            <w:pPr>
              <w:spacing w:line="237" w:lineRule="auto"/>
              <w:rPr>
                <w:rFonts w:eastAsia="QOVFH+ArialMT"/>
                <w:bCs/>
                <w:color w:val="000000"/>
                <w:sz w:val="20"/>
                <w:szCs w:val="20"/>
                <w:lang w:val="kk-KZ"/>
              </w:rPr>
            </w:pPr>
            <w:r w:rsidRPr="008A184E">
              <w:rPr>
                <w:sz w:val="20"/>
                <w:szCs w:val="20"/>
                <w:lang w:val="kk-KZ"/>
              </w:rPr>
              <w:t>Таңдалған әдістеменің ұсынылған практикалық тапсырмаға қолданылуын бағалау және</w:t>
            </w:r>
            <w:r w:rsidRPr="008A184E">
              <w:rPr>
                <w:spacing w:val="1"/>
                <w:sz w:val="20"/>
                <w:szCs w:val="20"/>
                <w:lang w:val="kk-KZ"/>
              </w:rPr>
              <w:t xml:space="preserve"> </w:t>
            </w:r>
            <w:r w:rsidRPr="008A184E">
              <w:rPr>
                <w:sz w:val="20"/>
                <w:szCs w:val="20"/>
                <w:lang w:val="kk-KZ"/>
              </w:rPr>
              <w:t>жазбаша</w:t>
            </w:r>
            <w:r w:rsidRPr="008A184E">
              <w:rPr>
                <w:spacing w:val="-3"/>
                <w:sz w:val="20"/>
                <w:szCs w:val="20"/>
                <w:lang w:val="kk-KZ"/>
              </w:rPr>
              <w:t xml:space="preserve"> </w:t>
            </w:r>
            <w:r w:rsidRPr="008A184E">
              <w:rPr>
                <w:sz w:val="20"/>
                <w:szCs w:val="20"/>
                <w:lang w:val="kk-KZ"/>
              </w:rPr>
              <w:t>сыни</w:t>
            </w:r>
            <w:r w:rsidRPr="008A184E">
              <w:rPr>
                <w:spacing w:val="-1"/>
                <w:sz w:val="20"/>
                <w:szCs w:val="20"/>
                <w:lang w:val="kk-KZ"/>
              </w:rPr>
              <w:t xml:space="preserve"> </w:t>
            </w:r>
            <w:r w:rsidRPr="008A184E">
              <w:rPr>
                <w:sz w:val="20"/>
                <w:szCs w:val="20"/>
                <w:lang w:val="kk-KZ"/>
              </w:rPr>
              <w:t>талдау</w:t>
            </w:r>
            <w:r w:rsidRPr="008A184E">
              <w:rPr>
                <w:rFonts w:eastAsia="QOVFH+ArialMT"/>
                <w:bCs/>
                <w:color w:val="000000"/>
                <w:sz w:val="20"/>
                <w:szCs w:val="20"/>
                <w:lang w:val="kk-KZ"/>
              </w:rPr>
              <w:t>.</w:t>
            </w:r>
          </w:p>
          <w:p w14:paraId="3163484B" w14:textId="77777777" w:rsidR="007E5649" w:rsidRPr="008A184E" w:rsidRDefault="007E5649" w:rsidP="00D44FDD">
            <w:pPr>
              <w:spacing w:line="237" w:lineRule="auto"/>
              <w:rPr>
                <w:rFonts w:eastAsia="Calibri"/>
                <w:bCs/>
                <w:color w:val="000000"/>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8D924EF" w14:textId="77777777" w:rsidR="007E5649" w:rsidRPr="008A184E" w:rsidRDefault="007E5649" w:rsidP="00D44FDD">
            <w:pPr>
              <w:spacing w:line="237" w:lineRule="auto"/>
              <w:rPr>
                <w:color w:val="000000"/>
                <w:sz w:val="20"/>
                <w:szCs w:val="20"/>
                <w:lang w:val="kk-KZ"/>
              </w:rPr>
            </w:pPr>
            <w:r w:rsidRPr="008A184E">
              <w:rPr>
                <w:rFonts w:eastAsia="MGCEF+ArialMT"/>
                <w:color w:val="000000"/>
                <w:sz w:val="20"/>
                <w:szCs w:val="20"/>
                <w:lang w:val="kk-KZ"/>
              </w:rPr>
              <w:t>Ғылыми ережелер мен қолданылған әдістеме мен технологияның дәйекті, қисынды және дұрыс негіздемесі, сауаттылық, ғылыми стиль нормаларын сақтау, Материалды ұсынуда тұтастай дұрыс тұжырымдарға әсер етпейтін 1-2 дәлсіздікке жол беріледі.</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D6ACDCC" w14:textId="77777777" w:rsidR="007E5649" w:rsidRPr="008A184E" w:rsidRDefault="007E5649" w:rsidP="00D44FDD">
            <w:pPr>
              <w:tabs>
                <w:tab w:val="left" w:pos="2152"/>
              </w:tabs>
              <w:spacing w:line="237" w:lineRule="auto"/>
              <w:rPr>
                <w:color w:val="000000"/>
                <w:sz w:val="20"/>
                <w:szCs w:val="20"/>
                <w:lang w:val="kk-KZ"/>
              </w:rPr>
            </w:pPr>
            <w:r w:rsidRPr="008A184E">
              <w:rPr>
                <w:rFonts w:eastAsia="MGCEF+ArialMT"/>
                <w:color w:val="000000"/>
                <w:spacing w:val="1"/>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r w:rsidRPr="008A184E">
              <w:rPr>
                <w:rFonts w:eastAsia="MGCEF+ArialMT"/>
                <w:color w:val="000000"/>
                <w:sz w:val="20"/>
                <w:szCs w:val="20"/>
                <w:lang w:val="kk-KZ"/>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565F74F" w14:textId="77777777" w:rsidR="007E5649" w:rsidRPr="008A184E" w:rsidRDefault="007E5649" w:rsidP="00D44FDD">
            <w:pPr>
              <w:spacing w:line="237" w:lineRule="auto"/>
              <w:rPr>
                <w:color w:val="000000"/>
                <w:sz w:val="20"/>
                <w:szCs w:val="20"/>
                <w:lang w:val="kk-KZ"/>
              </w:rPr>
            </w:pPr>
            <w:r w:rsidRPr="008A184E">
              <w:rPr>
                <w:rFonts w:eastAsia="MGCEF+ArialMT"/>
                <w:color w:val="000000"/>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 бар</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03CD5045" w14:textId="77777777" w:rsidR="007E5649" w:rsidRPr="008A184E" w:rsidRDefault="007E5649" w:rsidP="00D44FDD">
            <w:pPr>
              <w:spacing w:line="237" w:lineRule="auto"/>
              <w:rPr>
                <w:color w:val="000000"/>
                <w:sz w:val="20"/>
                <w:szCs w:val="20"/>
                <w:lang w:val="kk-KZ"/>
              </w:rPr>
            </w:pPr>
            <w:r w:rsidRPr="008A184E">
              <w:rPr>
                <w:rFonts w:eastAsia="MGCEF+ArialMT"/>
                <w:color w:val="000000"/>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768D0DE0" w14:textId="77777777" w:rsidR="007E5649" w:rsidRPr="008A184E" w:rsidRDefault="007E5649" w:rsidP="00D44FDD">
            <w:pPr>
              <w:spacing w:line="237" w:lineRule="auto"/>
              <w:rPr>
                <w:color w:val="000000"/>
                <w:sz w:val="20"/>
                <w:szCs w:val="20"/>
                <w:lang w:val="kk-KZ"/>
              </w:rPr>
            </w:pPr>
            <w:r w:rsidRPr="008A184E">
              <w:rPr>
                <w:rFonts w:eastAsia="MGCEF+ArialMT"/>
                <w:color w:val="000000"/>
                <w:sz w:val="20"/>
                <w:szCs w:val="20"/>
                <w:lang w:val="kk-KZ"/>
              </w:rPr>
              <w:t xml:space="preserve">Тапсырма орындалмады, қойылған сұрақтарға жауаптар жоқ, материалдар мен талдау құралдары пайдаланылмады. </w:t>
            </w:r>
          </w:p>
        </w:tc>
      </w:tr>
      <w:tr w:rsidR="007E5649" w:rsidRPr="008A184E" w14:paraId="43B4429C" w14:textId="77777777" w:rsidTr="00D44FDD">
        <w:trPr>
          <w:trHeight w:val="266"/>
          <w:jc w:val="center"/>
        </w:trPr>
        <w:tc>
          <w:tcPr>
            <w:tcW w:w="1135" w:type="dxa"/>
            <w:vMerge/>
            <w:tcBorders>
              <w:top w:val="single" w:sz="6" w:space="0" w:color="auto"/>
              <w:left w:val="single" w:sz="6" w:space="0" w:color="auto"/>
              <w:bottom w:val="single" w:sz="6" w:space="0" w:color="auto"/>
              <w:right w:val="single" w:sz="6" w:space="0" w:color="auto"/>
            </w:tcBorders>
            <w:vAlign w:val="center"/>
            <w:hideMark/>
          </w:tcPr>
          <w:p w14:paraId="4F701B90" w14:textId="77777777" w:rsidR="007E5649" w:rsidRPr="008A184E" w:rsidRDefault="007E5649" w:rsidP="00D44FDD">
            <w:pPr>
              <w:rPr>
                <w:b/>
                <w:bCs/>
                <w:sz w:val="20"/>
                <w:szCs w:val="20"/>
                <w:lang w:val="kk-KZ"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1ADE45EC" w14:textId="77777777" w:rsidR="007E5649" w:rsidRPr="008A184E" w:rsidRDefault="007E5649" w:rsidP="00D44FDD">
            <w:pPr>
              <w:spacing w:line="237" w:lineRule="auto"/>
              <w:rPr>
                <w:rFonts w:eastAsia="QOVFH+ArialMT"/>
                <w:bCs/>
                <w:i/>
                <w:color w:val="000000"/>
                <w:sz w:val="20"/>
                <w:szCs w:val="20"/>
                <w:lang w:val="kk-KZ"/>
              </w:rPr>
            </w:pPr>
            <w:r w:rsidRPr="008A184E">
              <w:rPr>
                <w:rFonts w:eastAsia="QOVFH+ArialMT"/>
                <w:bCs/>
                <w:i/>
                <w:color w:val="000000"/>
                <w:sz w:val="20"/>
                <w:szCs w:val="20"/>
                <w:lang w:val="kk-KZ"/>
              </w:rPr>
              <w:t>Критерий 6.</w:t>
            </w:r>
          </w:p>
          <w:p w14:paraId="5C2D23B5" w14:textId="77777777" w:rsidR="007E5649" w:rsidRPr="008A184E" w:rsidRDefault="007E5649" w:rsidP="00D44FDD">
            <w:pPr>
              <w:textAlignment w:val="baseline"/>
              <w:rPr>
                <w:sz w:val="20"/>
                <w:szCs w:val="20"/>
                <w:lang w:val="kk-KZ" w:eastAsia="ru-RU"/>
              </w:rPr>
            </w:pPr>
            <w:r w:rsidRPr="008A184E">
              <w:rPr>
                <w:sz w:val="20"/>
                <w:szCs w:val="20"/>
                <w:lang w:val="kk-KZ"/>
              </w:rPr>
              <w:t>Алынған</w:t>
            </w:r>
            <w:r w:rsidRPr="008A184E">
              <w:rPr>
                <w:spacing w:val="-1"/>
                <w:sz w:val="20"/>
                <w:szCs w:val="20"/>
                <w:lang w:val="kk-KZ"/>
              </w:rPr>
              <w:t xml:space="preserve"> </w:t>
            </w:r>
            <w:r w:rsidRPr="008A184E">
              <w:rPr>
                <w:sz w:val="20"/>
                <w:szCs w:val="20"/>
                <w:lang w:val="kk-KZ"/>
              </w:rPr>
              <w:t>нәтижені</w:t>
            </w:r>
            <w:r w:rsidRPr="008A184E">
              <w:rPr>
                <w:spacing w:val="-4"/>
                <w:sz w:val="20"/>
                <w:szCs w:val="20"/>
                <w:lang w:val="kk-KZ"/>
              </w:rPr>
              <w:t xml:space="preserve"> </w:t>
            </w:r>
            <w:r w:rsidRPr="008A184E">
              <w:rPr>
                <w:sz w:val="20"/>
                <w:szCs w:val="20"/>
                <w:lang w:val="kk-KZ"/>
              </w:rPr>
              <w:t>өз</w:t>
            </w:r>
            <w:r w:rsidRPr="008A184E">
              <w:rPr>
                <w:spacing w:val="-2"/>
                <w:sz w:val="20"/>
                <w:szCs w:val="20"/>
                <w:lang w:val="kk-KZ"/>
              </w:rPr>
              <w:t xml:space="preserve"> </w:t>
            </w:r>
            <w:r w:rsidRPr="008A184E">
              <w:rPr>
                <w:sz w:val="20"/>
                <w:szCs w:val="20"/>
                <w:lang w:val="kk-KZ"/>
              </w:rPr>
              <w:t>тәжірибесімен</w:t>
            </w:r>
            <w:r w:rsidRPr="008A184E">
              <w:rPr>
                <w:spacing w:val="-5"/>
                <w:sz w:val="20"/>
                <w:szCs w:val="20"/>
                <w:lang w:val="kk-KZ"/>
              </w:rPr>
              <w:t xml:space="preserve"> </w:t>
            </w:r>
            <w:r w:rsidRPr="008A184E">
              <w:rPr>
                <w:sz w:val="20"/>
                <w:szCs w:val="20"/>
                <w:lang w:val="kk-KZ"/>
              </w:rPr>
              <w:t>негіздеуі.</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ABFC0B4" w14:textId="77777777" w:rsidR="007E5649" w:rsidRPr="008A184E" w:rsidRDefault="007E5649" w:rsidP="00D44FDD">
            <w:pPr>
              <w:rPr>
                <w:sz w:val="20"/>
                <w:szCs w:val="20"/>
                <w:lang w:val="kk-KZ"/>
              </w:rPr>
            </w:pPr>
            <w:r w:rsidRPr="008A184E">
              <w:rPr>
                <w:sz w:val="20"/>
                <w:szCs w:val="20"/>
                <w:lang w:val="kk-KZ"/>
              </w:rPr>
              <w:t>Жауаптар мысалдармен және көрнекі материалдармен, соның ішінде білім алушының өз тәжірибесінен алынған мысалдармен көрнектеледі</w:t>
            </w:r>
            <w:r w:rsidRPr="008A184E">
              <w:rPr>
                <w:spacing w:val="-1"/>
                <w:sz w:val="20"/>
                <w:szCs w:val="20"/>
                <w:lang w:val="kk-KZ"/>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9508D16" w14:textId="77777777" w:rsidR="007E5649" w:rsidRPr="008A184E" w:rsidRDefault="007E5649" w:rsidP="00D44FDD">
            <w:pPr>
              <w:textAlignment w:val="baseline"/>
              <w:rPr>
                <w:sz w:val="20"/>
                <w:szCs w:val="20"/>
                <w:lang w:val="kk-KZ" w:eastAsia="ru-RU"/>
              </w:rPr>
            </w:pPr>
            <w:r w:rsidRPr="008A184E">
              <w:rPr>
                <w:sz w:val="20"/>
                <w:szCs w:val="20"/>
                <w:lang w:val="kk-KZ"/>
              </w:rPr>
              <w:t>Емтихан билеті мәселесі бойынша өз тәжірибесінен алынған нәтижені негіздей отырып, қолданыстағы теориялардың, ғылыми мектептердің және бағыттардың 3-4 ережелерін кейбір дәлсіздіктермен талдау</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2415AB5" w14:textId="77777777" w:rsidR="007E5649" w:rsidRPr="008A184E" w:rsidRDefault="007E5649" w:rsidP="00D44FDD">
            <w:pPr>
              <w:textAlignment w:val="baseline"/>
              <w:rPr>
                <w:sz w:val="20"/>
                <w:szCs w:val="20"/>
                <w:lang w:val="kk-KZ" w:eastAsia="ru-RU"/>
              </w:rPr>
            </w:pPr>
            <w:r w:rsidRPr="008A184E">
              <w:rPr>
                <w:sz w:val="20"/>
                <w:szCs w:val="20"/>
                <w:lang w:val="kk-KZ"/>
              </w:rPr>
              <w:t>Оқу бағдарламасына сәйкес материалдың негізгі көлемін жеткіліксіз қолдану, оны жазабаша өз бетінше сипаттау кезінде қиындықтар туындайды.</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0041CA2B" w14:textId="77777777" w:rsidR="007E5649" w:rsidRPr="008A184E" w:rsidRDefault="007E5649" w:rsidP="00D44FDD">
            <w:pPr>
              <w:rPr>
                <w:sz w:val="20"/>
                <w:szCs w:val="20"/>
                <w:lang w:val="kk-KZ"/>
              </w:rPr>
            </w:pPr>
            <w:r w:rsidRPr="008A184E">
              <w:rPr>
                <w:sz w:val="20"/>
                <w:szCs w:val="20"/>
                <w:lang w:val="kk-KZ"/>
              </w:rPr>
              <w:t>Проблемалық сипаттағы сұрақтарға жазбаша жауап беру кезінде қиындық туындайды.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76F5831F" w14:textId="77777777" w:rsidR="007E5649" w:rsidRPr="008A184E" w:rsidRDefault="007E5649" w:rsidP="00D44FDD">
            <w:pPr>
              <w:textAlignment w:val="baseline"/>
              <w:rPr>
                <w:sz w:val="20"/>
                <w:szCs w:val="20"/>
                <w:lang w:val="kk-KZ" w:eastAsia="ru-RU"/>
              </w:rPr>
            </w:pPr>
            <w:r w:rsidRPr="008A184E">
              <w:rPr>
                <w:sz w:val="20"/>
                <w:szCs w:val="20"/>
                <w:lang w:val="kk-KZ"/>
              </w:rPr>
              <w:t>Мысал келтіру кезінде курста оқылған әдістерді қолдану қабілетінің болмауы. Қорытынды бақылауды жүргізу қағидаларын бұзу.</w:t>
            </w:r>
          </w:p>
        </w:tc>
      </w:tr>
    </w:tbl>
    <w:p w14:paraId="756C36C1" w14:textId="77777777" w:rsidR="007E5649" w:rsidRDefault="007E5649" w:rsidP="007E564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bCs/>
          <w:sz w:val="20"/>
          <w:szCs w:val="20"/>
          <w:lang w:val="kk-KZ" w:eastAsia="ru-RU"/>
        </w:rPr>
      </w:pPr>
    </w:p>
    <w:p w14:paraId="537D9362" w14:textId="77777777" w:rsidR="007E5649" w:rsidRDefault="007E5649" w:rsidP="007E564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138BE774" w14:textId="77777777" w:rsidR="007E5649" w:rsidRDefault="007E5649" w:rsidP="007E564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793B003D" w14:textId="77777777" w:rsidR="007E5649" w:rsidRDefault="007E5649" w:rsidP="007E564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67851FB7" w14:textId="77777777" w:rsidR="007E5649" w:rsidRDefault="007E5649" w:rsidP="007E564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791E9D8C" w14:textId="77777777" w:rsidR="007E5649" w:rsidRDefault="007E5649" w:rsidP="007E564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268EFD8B" w14:textId="77777777" w:rsidR="007E5649" w:rsidRDefault="007E5649" w:rsidP="007E5649">
      <w:pPr>
        <w:rPr>
          <w:rFonts w:eastAsiaTheme="minorHAnsi"/>
          <w:b/>
          <w:bCs/>
          <w:sz w:val="20"/>
          <w:szCs w:val="20"/>
          <w:lang w:eastAsia="ru-RU"/>
        </w:rPr>
      </w:pPr>
    </w:p>
    <w:p w14:paraId="56A196BC" w14:textId="77777777" w:rsidR="007E5649" w:rsidRDefault="007E5649" w:rsidP="007E5649">
      <w:pPr>
        <w:rPr>
          <w:rFonts w:eastAsiaTheme="minorHAnsi"/>
          <w:b/>
          <w:bCs/>
          <w:sz w:val="20"/>
          <w:szCs w:val="20"/>
          <w:lang w:eastAsia="ru-RU"/>
        </w:rPr>
      </w:pPr>
    </w:p>
    <w:p w14:paraId="102090F4" w14:textId="77777777" w:rsidR="007E5649" w:rsidRDefault="007E5649" w:rsidP="007E5649">
      <w:pPr>
        <w:rPr>
          <w:rFonts w:eastAsiaTheme="minorHAnsi"/>
          <w:b/>
          <w:bCs/>
          <w:sz w:val="20"/>
          <w:szCs w:val="20"/>
          <w:lang w:eastAsia="ru-RU"/>
        </w:rPr>
      </w:pPr>
    </w:p>
    <w:p w14:paraId="4C658E46" w14:textId="77777777" w:rsidR="007E5649" w:rsidRDefault="007E5649" w:rsidP="007E5649">
      <w:pPr>
        <w:rPr>
          <w:rFonts w:eastAsiaTheme="minorHAnsi"/>
          <w:b/>
          <w:bCs/>
          <w:sz w:val="20"/>
          <w:szCs w:val="20"/>
          <w:lang w:eastAsia="ru-RU"/>
        </w:rPr>
      </w:pPr>
    </w:p>
    <w:p w14:paraId="6F0FDEA8" w14:textId="77777777" w:rsidR="007E5649" w:rsidRDefault="007E5649" w:rsidP="007E5649">
      <w:pPr>
        <w:rPr>
          <w:rFonts w:eastAsiaTheme="minorHAnsi"/>
          <w:b/>
          <w:bCs/>
          <w:sz w:val="20"/>
          <w:szCs w:val="20"/>
          <w:lang w:eastAsia="ru-RU"/>
        </w:rPr>
      </w:pPr>
    </w:p>
    <w:p w14:paraId="4EDDBAF5" w14:textId="77777777" w:rsidR="007E5649" w:rsidRDefault="007E5649" w:rsidP="007E5649">
      <w:pPr>
        <w:rPr>
          <w:rFonts w:eastAsiaTheme="minorHAnsi"/>
          <w:b/>
          <w:bCs/>
          <w:sz w:val="20"/>
          <w:szCs w:val="20"/>
          <w:lang w:eastAsia="ru-RU"/>
        </w:rPr>
      </w:pPr>
    </w:p>
    <w:p w14:paraId="2B5A2072" w14:textId="77777777" w:rsidR="007E5649" w:rsidRDefault="007E5649" w:rsidP="007E5649">
      <w:pPr>
        <w:rPr>
          <w:rFonts w:eastAsiaTheme="minorHAnsi"/>
          <w:b/>
          <w:bCs/>
          <w:sz w:val="20"/>
          <w:szCs w:val="20"/>
          <w:lang w:eastAsia="ru-RU"/>
        </w:rPr>
      </w:pPr>
    </w:p>
    <w:p w14:paraId="3B9B8E48" w14:textId="77777777" w:rsidR="007E5649" w:rsidRDefault="007E5649" w:rsidP="007E5649">
      <w:pPr>
        <w:rPr>
          <w:rFonts w:eastAsiaTheme="minorHAnsi"/>
          <w:b/>
          <w:bCs/>
          <w:sz w:val="20"/>
          <w:szCs w:val="20"/>
          <w:lang w:eastAsia="ru-RU"/>
        </w:rPr>
      </w:pPr>
    </w:p>
    <w:p w14:paraId="59AE23F7" w14:textId="77777777" w:rsidR="007E5649" w:rsidRDefault="007E5649" w:rsidP="007E5649">
      <w:pPr>
        <w:rPr>
          <w:rFonts w:eastAsiaTheme="minorHAnsi"/>
          <w:b/>
          <w:bCs/>
          <w:sz w:val="20"/>
          <w:szCs w:val="20"/>
          <w:lang w:eastAsia="ru-RU"/>
        </w:rPr>
      </w:pPr>
    </w:p>
    <w:p w14:paraId="08A6A356" w14:textId="77777777" w:rsidR="007E5649" w:rsidRDefault="007E5649" w:rsidP="007E5649">
      <w:pPr>
        <w:rPr>
          <w:rFonts w:eastAsiaTheme="minorHAnsi"/>
          <w:b/>
          <w:bCs/>
          <w:sz w:val="20"/>
          <w:szCs w:val="20"/>
          <w:lang w:eastAsia="ru-RU"/>
        </w:rPr>
      </w:pPr>
    </w:p>
    <w:p w14:paraId="7BD4BD3B" w14:textId="77777777" w:rsidR="007E5649" w:rsidRDefault="007E5649" w:rsidP="007E5649">
      <w:pPr>
        <w:rPr>
          <w:rFonts w:eastAsiaTheme="minorHAnsi"/>
          <w:b/>
          <w:bCs/>
          <w:sz w:val="20"/>
          <w:szCs w:val="20"/>
          <w:lang w:eastAsia="ru-RU"/>
        </w:rPr>
      </w:pPr>
    </w:p>
    <w:p w14:paraId="2B6C79F8" w14:textId="77777777" w:rsidR="007E5649" w:rsidRDefault="007E5649" w:rsidP="007E5649">
      <w:pPr>
        <w:rPr>
          <w:rFonts w:eastAsiaTheme="minorHAnsi"/>
          <w:b/>
          <w:bCs/>
          <w:sz w:val="20"/>
          <w:szCs w:val="20"/>
          <w:lang w:eastAsia="ru-RU"/>
        </w:rPr>
      </w:pPr>
    </w:p>
    <w:p w14:paraId="7B8FEA8B" w14:textId="77777777" w:rsidR="007E5649" w:rsidRDefault="007E5649" w:rsidP="007E5649">
      <w:pPr>
        <w:rPr>
          <w:rFonts w:eastAsiaTheme="minorHAnsi"/>
          <w:b/>
          <w:bCs/>
          <w:sz w:val="20"/>
          <w:szCs w:val="20"/>
          <w:lang w:eastAsia="ru-RU"/>
        </w:rPr>
      </w:pPr>
    </w:p>
    <w:p w14:paraId="5B25D353" w14:textId="77777777" w:rsidR="007E5649" w:rsidRDefault="007E5649" w:rsidP="007E5649">
      <w:pPr>
        <w:rPr>
          <w:rFonts w:eastAsiaTheme="minorHAnsi"/>
          <w:b/>
          <w:bCs/>
          <w:sz w:val="20"/>
          <w:szCs w:val="20"/>
          <w:lang w:eastAsia="ru-RU"/>
        </w:rPr>
      </w:pPr>
    </w:p>
    <w:p w14:paraId="552908AB" w14:textId="77777777" w:rsidR="007E5649" w:rsidRDefault="007E5649" w:rsidP="007E5649">
      <w:pPr>
        <w:rPr>
          <w:rFonts w:eastAsiaTheme="minorHAnsi"/>
          <w:b/>
          <w:bCs/>
          <w:sz w:val="20"/>
          <w:szCs w:val="20"/>
          <w:lang w:eastAsia="ru-RU"/>
        </w:rPr>
      </w:pPr>
    </w:p>
    <w:p w14:paraId="223E6915" w14:textId="77777777" w:rsidR="007E5649" w:rsidRDefault="007E5649" w:rsidP="007E5649">
      <w:pPr>
        <w:rPr>
          <w:rFonts w:eastAsiaTheme="minorHAnsi"/>
          <w:b/>
          <w:bCs/>
          <w:sz w:val="20"/>
          <w:szCs w:val="20"/>
          <w:lang w:eastAsia="ru-RU"/>
        </w:rPr>
      </w:pPr>
    </w:p>
    <w:p w14:paraId="4F51FFC1" w14:textId="77777777" w:rsidR="007E5649" w:rsidRDefault="007E5649" w:rsidP="007E5649">
      <w:pPr>
        <w:rPr>
          <w:rFonts w:eastAsiaTheme="minorHAnsi"/>
          <w:b/>
          <w:bCs/>
          <w:sz w:val="20"/>
          <w:szCs w:val="20"/>
          <w:lang w:eastAsia="ru-RU"/>
        </w:rPr>
      </w:pPr>
    </w:p>
    <w:p w14:paraId="17CD60A3" w14:textId="77777777" w:rsidR="007E5649" w:rsidRDefault="007E5649" w:rsidP="007E5649">
      <w:pPr>
        <w:rPr>
          <w:rFonts w:eastAsiaTheme="minorHAnsi"/>
          <w:b/>
          <w:bCs/>
          <w:sz w:val="20"/>
          <w:szCs w:val="20"/>
          <w:lang w:eastAsia="ru-RU"/>
        </w:rPr>
      </w:pPr>
    </w:p>
    <w:p w14:paraId="3D0118AB" w14:textId="77777777" w:rsidR="007E5649" w:rsidRDefault="007E5649" w:rsidP="007E5649">
      <w:pPr>
        <w:rPr>
          <w:rFonts w:eastAsiaTheme="minorHAnsi"/>
          <w:b/>
          <w:bCs/>
          <w:sz w:val="20"/>
          <w:szCs w:val="20"/>
          <w:lang w:eastAsia="ru-RU"/>
        </w:rPr>
      </w:pPr>
    </w:p>
    <w:p w14:paraId="6E1C2E96" w14:textId="77777777" w:rsidR="007E5649" w:rsidRDefault="007E5649" w:rsidP="007E5649">
      <w:pPr>
        <w:rPr>
          <w:rFonts w:eastAsiaTheme="minorHAnsi"/>
          <w:b/>
          <w:bCs/>
          <w:sz w:val="20"/>
          <w:szCs w:val="20"/>
          <w:lang w:eastAsia="ru-RU"/>
        </w:rPr>
      </w:pPr>
    </w:p>
    <w:p w14:paraId="4A3421DC" w14:textId="77777777" w:rsidR="007E5649" w:rsidRDefault="007E5649" w:rsidP="007E5649">
      <w:pPr>
        <w:rPr>
          <w:rFonts w:eastAsiaTheme="minorHAnsi"/>
          <w:b/>
          <w:bCs/>
          <w:sz w:val="20"/>
          <w:szCs w:val="20"/>
          <w:lang w:eastAsia="ru-RU"/>
        </w:rPr>
      </w:pPr>
    </w:p>
    <w:p w14:paraId="4D03C804" w14:textId="77777777" w:rsidR="007E5649" w:rsidRDefault="007E5649" w:rsidP="007E5649">
      <w:pPr>
        <w:pStyle w:val="5"/>
        <w:ind w:left="1440" w:firstLine="720"/>
        <w:jc w:val="both"/>
      </w:pPr>
      <w:r w:rsidRPr="008A184E">
        <w:t>Қорытынды баллды есептеу үлгісі</w:t>
      </w:r>
    </w:p>
    <w:p w14:paraId="251D2C27" w14:textId="77777777" w:rsidR="007E5649" w:rsidRDefault="007E5649" w:rsidP="007E5649">
      <w:pPr>
        <w:jc w:val="center"/>
        <w:rPr>
          <w:sz w:val="24"/>
          <w:szCs w:val="24"/>
          <w:lang w:eastAsia="ru-RU"/>
        </w:rPr>
      </w:pPr>
    </w:p>
    <w:p w14:paraId="6B33A0D1" w14:textId="77777777" w:rsidR="007E5649" w:rsidRDefault="007E5649" w:rsidP="007E5649">
      <w:pPr>
        <w:rPr>
          <w:sz w:val="24"/>
          <w:szCs w:val="24"/>
          <w:lang w:eastAsia="ru-RU"/>
        </w:rPr>
      </w:pPr>
    </w:p>
    <w:tbl>
      <w:tblPr>
        <w:tblStyle w:val="ad"/>
        <w:tblW w:w="14884" w:type="dxa"/>
        <w:jc w:val="center"/>
        <w:tblLayout w:type="fixed"/>
        <w:tblLook w:val="06A0" w:firstRow="1" w:lastRow="0" w:firstColumn="1" w:lastColumn="0" w:noHBand="1" w:noVBand="1"/>
      </w:tblPr>
      <w:tblGrid>
        <w:gridCol w:w="567"/>
        <w:gridCol w:w="3544"/>
        <w:gridCol w:w="1276"/>
        <w:gridCol w:w="1701"/>
        <w:gridCol w:w="2410"/>
        <w:gridCol w:w="1276"/>
        <w:gridCol w:w="4110"/>
      </w:tblGrid>
      <w:tr w:rsidR="007E5649" w:rsidRPr="006A730E" w14:paraId="5F9E2A2C" w14:textId="77777777" w:rsidTr="00D44FDD">
        <w:trPr>
          <w:trHeight w:val="260"/>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36AD6B29" w14:textId="77777777" w:rsidR="007E5649" w:rsidRPr="006A730E" w:rsidRDefault="007E5649" w:rsidP="00D44FDD">
            <w:pPr>
              <w:ind w:firstLine="33"/>
              <w:rPr>
                <w:b/>
                <w:bCs/>
                <w:noProof/>
                <w:sz w:val="24"/>
                <w:szCs w:val="24"/>
                <w:lang w:val="kk-KZ"/>
              </w:rPr>
            </w:pPr>
            <w:r w:rsidRPr="006A730E">
              <w:rPr>
                <w:b/>
                <w:bCs/>
                <w:noProof/>
                <w:sz w:val="24"/>
                <w:szCs w:val="24"/>
                <w:lang w:val="kk-KZ"/>
              </w:rPr>
              <w:t>№</w:t>
            </w:r>
          </w:p>
        </w:tc>
        <w:tc>
          <w:tcPr>
            <w:tcW w:w="3544" w:type="dxa"/>
            <w:vMerge w:val="restart"/>
            <w:tcBorders>
              <w:top w:val="single" w:sz="4" w:space="0" w:color="auto"/>
              <w:left w:val="single" w:sz="4" w:space="0" w:color="auto"/>
              <w:bottom w:val="single" w:sz="4" w:space="0" w:color="auto"/>
              <w:right w:val="single" w:sz="4" w:space="0" w:color="auto"/>
            </w:tcBorders>
          </w:tcPr>
          <w:p w14:paraId="35F4D9D7" w14:textId="77777777" w:rsidR="007E5649" w:rsidRPr="006A730E" w:rsidRDefault="007E5649" w:rsidP="00D44FDD">
            <w:pPr>
              <w:ind w:firstLine="567"/>
              <w:rPr>
                <w:rFonts w:eastAsia="Calibri"/>
                <w:b/>
                <w:bCs/>
                <w:sz w:val="24"/>
                <w:szCs w:val="24"/>
                <w:lang w:val="kk-KZ"/>
              </w:rPr>
            </w:pPr>
            <w:r w:rsidRPr="006A730E">
              <w:rPr>
                <w:rFonts w:ascii="Calibri" w:eastAsia="Calibri" w:hAnsi="Calibri"/>
                <w:noProof/>
                <w:sz w:val="24"/>
                <w:szCs w:val="24"/>
                <w:lang w:eastAsia="ru-RU"/>
              </w:rPr>
              <mc:AlternateContent>
                <mc:Choice Requires="wps">
                  <w:drawing>
                    <wp:anchor distT="0" distB="0" distL="114300" distR="114300" simplePos="0" relativeHeight="251660288" behindDoc="0" locked="0" layoutInCell="1" allowOverlap="1" wp14:anchorId="2418FC68" wp14:editId="6D97D4A8">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BDC37A" id="Прямая соединительная линия 2206706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" strokecolor="windowText" strokeweight=".25pt"/>
                  </w:pict>
                </mc:Fallback>
              </mc:AlternateContent>
            </w:r>
            <w:r w:rsidRPr="006A730E">
              <w:rPr>
                <w:b/>
                <w:bCs/>
                <w:sz w:val="24"/>
                <w:szCs w:val="24"/>
                <w:lang w:val="kk-KZ"/>
              </w:rPr>
              <w:t xml:space="preserve">                  Балл</w:t>
            </w:r>
          </w:p>
          <w:p w14:paraId="0D55CDB2" w14:textId="77777777" w:rsidR="007E5649" w:rsidRPr="006A730E" w:rsidRDefault="007E5649" w:rsidP="00D44FDD">
            <w:pPr>
              <w:ind w:firstLine="567"/>
              <w:rPr>
                <w:b/>
                <w:bCs/>
                <w:sz w:val="24"/>
                <w:szCs w:val="24"/>
                <w:lang w:val="kk-KZ"/>
              </w:rPr>
            </w:pPr>
          </w:p>
          <w:p w14:paraId="2FC0EF2C" w14:textId="77777777" w:rsidR="007E5649" w:rsidRPr="006A730E" w:rsidRDefault="007E5649" w:rsidP="00D44FDD">
            <w:pPr>
              <w:ind w:firstLine="567"/>
              <w:rPr>
                <w:b/>
                <w:bCs/>
                <w:sz w:val="24"/>
                <w:szCs w:val="24"/>
                <w:lang w:val="kk-KZ"/>
              </w:rPr>
            </w:pPr>
          </w:p>
          <w:p w14:paraId="17A425BB" w14:textId="77777777" w:rsidR="007E5649" w:rsidRPr="006A730E" w:rsidRDefault="007E5649" w:rsidP="00D44FDD">
            <w:pPr>
              <w:ind w:firstLine="567"/>
              <w:rPr>
                <w:b/>
                <w:bCs/>
                <w:sz w:val="24"/>
                <w:szCs w:val="24"/>
                <w:lang w:val="kk-KZ"/>
              </w:rPr>
            </w:pPr>
            <w:r w:rsidRPr="006A730E">
              <w:rPr>
                <w:b/>
                <w:bCs/>
                <w:sz w:val="24"/>
                <w:szCs w:val="24"/>
                <w:lang w:val="kk-KZ"/>
              </w:rPr>
              <w:t>Критерий</w:t>
            </w:r>
          </w:p>
        </w:tc>
        <w:tc>
          <w:tcPr>
            <w:tcW w:w="1276" w:type="dxa"/>
            <w:tcBorders>
              <w:top w:val="single" w:sz="4" w:space="0" w:color="auto"/>
              <w:left w:val="single" w:sz="4" w:space="0" w:color="auto"/>
              <w:bottom w:val="single" w:sz="4" w:space="0" w:color="auto"/>
              <w:right w:val="single" w:sz="4" w:space="0" w:color="auto"/>
            </w:tcBorders>
          </w:tcPr>
          <w:p w14:paraId="0F4839FF" w14:textId="77777777" w:rsidR="007E5649" w:rsidRPr="006A730E" w:rsidRDefault="007E5649" w:rsidP="00D44FDD">
            <w:pPr>
              <w:spacing w:before="19"/>
              <w:rPr>
                <w:rFonts w:ascii="Cambria" w:hAnsi="Cambria"/>
                <w:b/>
                <w:sz w:val="24"/>
                <w:szCs w:val="24"/>
                <w:lang w:val="kk-KZ"/>
              </w:rPr>
            </w:pPr>
            <w:r w:rsidRPr="006A730E">
              <w:rPr>
                <w:rFonts w:ascii="Cambria" w:hAnsi="Cambria"/>
                <w:b/>
                <w:sz w:val="24"/>
                <w:szCs w:val="24"/>
                <w:lang w:val="kk-KZ"/>
              </w:rPr>
              <w:t>Өте</w:t>
            </w:r>
            <w:r w:rsidRPr="006A730E">
              <w:rPr>
                <w:rFonts w:ascii="Cambria" w:hAnsi="Cambria"/>
                <w:b/>
                <w:spacing w:val="-2"/>
                <w:sz w:val="24"/>
                <w:szCs w:val="24"/>
                <w:lang w:val="kk-KZ"/>
              </w:rPr>
              <w:t xml:space="preserve"> </w:t>
            </w:r>
            <w:r w:rsidRPr="006A730E">
              <w:rPr>
                <w:rFonts w:ascii="Cambria" w:hAnsi="Cambria"/>
                <w:b/>
                <w:sz w:val="24"/>
                <w:szCs w:val="24"/>
                <w:lang w:val="kk-KZ"/>
              </w:rPr>
              <w:t>жақсы</w:t>
            </w:r>
          </w:p>
        </w:tc>
        <w:tc>
          <w:tcPr>
            <w:tcW w:w="1701" w:type="dxa"/>
            <w:tcBorders>
              <w:top w:val="single" w:sz="4" w:space="0" w:color="auto"/>
              <w:left w:val="single" w:sz="4" w:space="0" w:color="auto"/>
              <w:bottom w:val="single" w:sz="4" w:space="0" w:color="auto"/>
              <w:right w:val="single" w:sz="4" w:space="0" w:color="auto"/>
            </w:tcBorders>
            <w:hideMark/>
          </w:tcPr>
          <w:p w14:paraId="60E5B4EA" w14:textId="77777777" w:rsidR="007E5649" w:rsidRPr="006A730E" w:rsidRDefault="007E5649" w:rsidP="00D44FDD">
            <w:pPr>
              <w:spacing w:before="23" w:line="219" w:lineRule="exact"/>
              <w:rPr>
                <w:rFonts w:ascii="Cambria" w:hAnsi="Cambria"/>
                <w:b/>
                <w:sz w:val="24"/>
                <w:szCs w:val="24"/>
                <w:lang w:val="kk-KZ"/>
              </w:rPr>
            </w:pPr>
            <w:r w:rsidRPr="006A730E">
              <w:rPr>
                <w:rFonts w:ascii="Sylfaen" w:hAnsi="Sylfaen"/>
                <w:sz w:val="24"/>
                <w:szCs w:val="24"/>
                <w:lang w:val="kk-KZ"/>
              </w:rPr>
              <w:t>Жа</w:t>
            </w:r>
            <w:r w:rsidRPr="006A730E">
              <w:rPr>
                <w:rFonts w:ascii="Cambria" w:hAnsi="Cambria"/>
                <w:b/>
                <w:sz w:val="24"/>
                <w:szCs w:val="24"/>
                <w:lang w:val="kk-KZ"/>
              </w:rPr>
              <w:t>қсы</w:t>
            </w:r>
          </w:p>
        </w:tc>
        <w:tc>
          <w:tcPr>
            <w:tcW w:w="2410" w:type="dxa"/>
            <w:tcBorders>
              <w:top w:val="single" w:sz="4" w:space="0" w:color="auto"/>
              <w:left w:val="single" w:sz="4" w:space="0" w:color="auto"/>
              <w:bottom w:val="single" w:sz="4" w:space="0" w:color="auto"/>
              <w:right w:val="single" w:sz="4" w:space="0" w:color="auto"/>
            </w:tcBorders>
            <w:hideMark/>
          </w:tcPr>
          <w:p w14:paraId="675A6792" w14:textId="77777777" w:rsidR="007E5649" w:rsidRPr="006A730E" w:rsidRDefault="007E5649" w:rsidP="00D44FDD">
            <w:pPr>
              <w:spacing w:before="19"/>
              <w:rPr>
                <w:rFonts w:ascii="Cambria" w:hAnsi="Cambria"/>
                <w:b/>
                <w:sz w:val="24"/>
                <w:szCs w:val="24"/>
                <w:lang w:val="kk-KZ"/>
              </w:rPr>
            </w:pPr>
            <w:r w:rsidRPr="006A730E">
              <w:rPr>
                <w:rFonts w:ascii="Cambria" w:hAnsi="Cambria"/>
                <w:b/>
                <w:sz w:val="24"/>
                <w:szCs w:val="24"/>
                <w:lang w:val="kk-KZ"/>
              </w:rPr>
              <w:t>Қанағаттанарлық</w:t>
            </w:r>
          </w:p>
        </w:tc>
        <w:tc>
          <w:tcPr>
            <w:tcW w:w="5386" w:type="dxa"/>
            <w:gridSpan w:val="2"/>
            <w:tcBorders>
              <w:top w:val="single" w:sz="4" w:space="0" w:color="auto"/>
              <w:left w:val="single" w:sz="4" w:space="0" w:color="auto"/>
              <w:bottom w:val="single" w:sz="4" w:space="0" w:color="auto"/>
              <w:right w:val="single" w:sz="4" w:space="0" w:color="auto"/>
            </w:tcBorders>
          </w:tcPr>
          <w:p w14:paraId="124441D4" w14:textId="77777777" w:rsidR="007E5649" w:rsidRPr="006A730E" w:rsidRDefault="007E5649" w:rsidP="00D44FDD">
            <w:pPr>
              <w:spacing w:before="19"/>
              <w:ind w:firstLine="567"/>
              <w:jc w:val="center"/>
              <w:rPr>
                <w:rFonts w:ascii="Cambria" w:hAnsi="Cambria"/>
                <w:b/>
                <w:sz w:val="24"/>
                <w:szCs w:val="24"/>
                <w:lang w:val="kk-KZ"/>
              </w:rPr>
            </w:pPr>
            <w:r w:rsidRPr="006A730E">
              <w:rPr>
                <w:rFonts w:ascii="Cambria" w:hAnsi="Cambria"/>
                <w:b/>
                <w:sz w:val="24"/>
                <w:szCs w:val="24"/>
                <w:lang w:val="kk-KZ"/>
              </w:rPr>
              <w:t>Қанағаттанарлықсыз</w:t>
            </w:r>
          </w:p>
        </w:tc>
      </w:tr>
      <w:tr w:rsidR="007E5649" w:rsidRPr="006A730E" w14:paraId="6612871D" w14:textId="77777777" w:rsidTr="00D44FDD">
        <w:trPr>
          <w:trHeight w:val="41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C4B0C0" w14:textId="77777777" w:rsidR="007E5649" w:rsidRPr="006A730E" w:rsidRDefault="007E5649" w:rsidP="00D44FDD">
            <w:pPr>
              <w:ind w:firstLine="33"/>
              <w:rPr>
                <w:b/>
                <w:bCs/>
                <w:noProof/>
                <w:sz w:val="24"/>
                <w:szCs w:val="24"/>
                <w:lang w:val="kk-KZ"/>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1BD9CA1" w14:textId="77777777" w:rsidR="007E5649" w:rsidRPr="006A730E" w:rsidRDefault="007E5649" w:rsidP="00D44FDD">
            <w:pPr>
              <w:ind w:firstLine="567"/>
              <w:rPr>
                <w:b/>
                <w:bCs/>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14:paraId="622E8F06" w14:textId="77777777" w:rsidR="007E5649" w:rsidRPr="006A730E" w:rsidRDefault="007E5649" w:rsidP="00D44FDD">
            <w:pPr>
              <w:rPr>
                <w:b/>
                <w:bCs/>
                <w:sz w:val="24"/>
                <w:szCs w:val="24"/>
                <w:lang w:val="kk-KZ" w:eastAsia="ru-RU"/>
              </w:rPr>
            </w:pPr>
            <w:r w:rsidRPr="006A730E">
              <w:rPr>
                <w:b/>
                <w:bCs/>
                <w:sz w:val="24"/>
                <w:szCs w:val="24"/>
                <w:lang w:val="kk-KZ" w:eastAsia="ru-RU"/>
              </w:rPr>
              <w:t>90-100 %</w:t>
            </w:r>
          </w:p>
        </w:tc>
        <w:tc>
          <w:tcPr>
            <w:tcW w:w="1701" w:type="dxa"/>
            <w:tcBorders>
              <w:top w:val="single" w:sz="4" w:space="0" w:color="auto"/>
              <w:left w:val="single" w:sz="4" w:space="0" w:color="auto"/>
              <w:bottom w:val="single" w:sz="4" w:space="0" w:color="auto"/>
              <w:right w:val="single" w:sz="4" w:space="0" w:color="auto"/>
            </w:tcBorders>
            <w:hideMark/>
          </w:tcPr>
          <w:p w14:paraId="2F31BE69" w14:textId="77777777" w:rsidR="007E5649" w:rsidRPr="006A730E" w:rsidRDefault="007E5649" w:rsidP="00D44FDD">
            <w:pPr>
              <w:jc w:val="center"/>
              <w:rPr>
                <w:b/>
                <w:bCs/>
                <w:sz w:val="24"/>
                <w:szCs w:val="24"/>
                <w:lang w:val="kk-KZ" w:eastAsia="ru-RU"/>
              </w:rPr>
            </w:pPr>
            <w:r w:rsidRPr="006A730E">
              <w:rPr>
                <w:b/>
                <w:bCs/>
                <w:sz w:val="24"/>
                <w:szCs w:val="24"/>
                <w:lang w:val="kk-KZ" w:eastAsia="ru-RU"/>
              </w:rPr>
              <w:t>70-89 %</w:t>
            </w:r>
          </w:p>
        </w:tc>
        <w:tc>
          <w:tcPr>
            <w:tcW w:w="2410" w:type="dxa"/>
            <w:tcBorders>
              <w:top w:val="single" w:sz="4" w:space="0" w:color="auto"/>
              <w:left w:val="single" w:sz="4" w:space="0" w:color="auto"/>
              <w:bottom w:val="single" w:sz="4" w:space="0" w:color="auto"/>
              <w:right w:val="single" w:sz="4" w:space="0" w:color="auto"/>
            </w:tcBorders>
            <w:hideMark/>
          </w:tcPr>
          <w:p w14:paraId="22629BD6" w14:textId="77777777" w:rsidR="007E5649" w:rsidRPr="006A730E" w:rsidRDefault="007E5649" w:rsidP="00D44FDD">
            <w:pPr>
              <w:jc w:val="center"/>
              <w:rPr>
                <w:b/>
                <w:bCs/>
                <w:sz w:val="24"/>
                <w:szCs w:val="24"/>
                <w:lang w:val="kk-KZ" w:eastAsia="ru-RU"/>
              </w:rPr>
            </w:pPr>
            <w:r w:rsidRPr="006A730E">
              <w:rPr>
                <w:b/>
                <w:bCs/>
                <w:sz w:val="24"/>
                <w:szCs w:val="24"/>
                <w:lang w:val="kk-KZ" w:eastAsia="ru-RU"/>
              </w:rPr>
              <w:t>50-69 %</w:t>
            </w:r>
          </w:p>
        </w:tc>
        <w:tc>
          <w:tcPr>
            <w:tcW w:w="1276" w:type="dxa"/>
            <w:tcBorders>
              <w:top w:val="single" w:sz="4" w:space="0" w:color="auto"/>
              <w:left w:val="single" w:sz="4" w:space="0" w:color="auto"/>
              <w:bottom w:val="single" w:sz="4" w:space="0" w:color="auto"/>
              <w:right w:val="single" w:sz="4" w:space="0" w:color="auto"/>
            </w:tcBorders>
            <w:hideMark/>
          </w:tcPr>
          <w:p w14:paraId="3C01247A" w14:textId="77777777" w:rsidR="007E5649" w:rsidRPr="006A730E" w:rsidRDefault="007E5649" w:rsidP="00D44FDD">
            <w:pPr>
              <w:jc w:val="center"/>
              <w:rPr>
                <w:b/>
                <w:bCs/>
                <w:sz w:val="24"/>
                <w:szCs w:val="24"/>
                <w:lang w:val="kk-KZ" w:eastAsia="ru-RU"/>
              </w:rPr>
            </w:pPr>
            <w:r w:rsidRPr="006A730E">
              <w:rPr>
                <w:b/>
                <w:bCs/>
                <w:sz w:val="24"/>
                <w:szCs w:val="24"/>
                <w:lang w:val="kk-KZ" w:eastAsia="ru-RU"/>
              </w:rPr>
              <w:t>25-49 %</w:t>
            </w:r>
          </w:p>
        </w:tc>
        <w:tc>
          <w:tcPr>
            <w:tcW w:w="4110" w:type="dxa"/>
            <w:tcBorders>
              <w:top w:val="single" w:sz="4" w:space="0" w:color="auto"/>
              <w:left w:val="single" w:sz="4" w:space="0" w:color="auto"/>
              <w:bottom w:val="single" w:sz="4" w:space="0" w:color="auto"/>
              <w:right w:val="single" w:sz="4" w:space="0" w:color="auto"/>
            </w:tcBorders>
            <w:hideMark/>
          </w:tcPr>
          <w:p w14:paraId="12E13DF4" w14:textId="77777777" w:rsidR="007E5649" w:rsidRPr="006A730E" w:rsidRDefault="007E5649" w:rsidP="00D44FDD">
            <w:pPr>
              <w:jc w:val="center"/>
              <w:rPr>
                <w:b/>
                <w:bCs/>
                <w:sz w:val="24"/>
                <w:szCs w:val="24"/>
                <w:lang w:val="kk-KZ" w:eastAsia="ru-RU"/>
              </w:rPr>
            </w:pPr>
            <w:r w:rsidRPr="006A730E">
              <w:rPr>
                <w:b/>
                <w:bCs/>
                <w:sz w:val="24"/>
                <w:szCs w:val="24"/>
                <w:lang w:val="kk-KZ" w:eastAsia="ru-RU"/>
              </w:rPr>
              <w:t>0-24 %</w:t>
            </w:r>
          </w:p>
        </w:tc>
      </w:tr>
      <w:tr w:rsidR="007E5649" w:rsidRPr="006A730E" w14:paraId="430C3023" w14:textId="77777777" w:rsidTr="00D44FDD">
        <w:trPr>
          <w:trHeight w:val="298"/>
          <w:jc w:val="center"/>
        </w:trPr>
        <w:tc>
          <w:tcPr>
            <w:tcW w:w="567" w:type="dxa"/>
            <w:tcBorders>
              <w:top w:val="single" w:sz="4" w:space="0" w:color="auto"/>
              <w:left w:val="single" w:sz="4" w:space="0" w:color="auto"/>
              <w:bottom w:val="single" w:sz="4" w:space="0" w:color="auto"/>
              <w:right w:val="single" w:sz="4" w:space="0" w:color="auto"/>
            </w:tcBorders>
          </w:tcPr>
          <w:p w14:paraId="6FD65CB1" w14:textId="77777777" w:rsidR="007E5649" w:rsidRPr="006A730E" w:rsidRDefault="007E5649" w:rsidP="007E5649">
            <w:pPr>
              <w:widowControl/>
              <w:numPr>
                <w:ilvl w:val="0"/>
                <w:numId w:val="4"/>
              </w:numPr>
              <w:autoSpaceDE/>
              <w:autoSpaceDN/>
              <w:ind w:left="0" w:firstLine="33"/>
              <w:contextualSpacing/>
              <w:rPr>
                <w:b/>
                <w:bCs/>
                <w:sz w:val="24"/>
                <w:szCs w:val="24"/>
                <w:lang w:val="kk-KZ"/>
              </w:rPr>
            </w:pPr>
          </w:p>
        </w:tc>
        <w:tc>
          <w:tcPr>
            <w:tcW w:w="3544" w:type="dxa"/>
            <w:tcBorders>
              <w:top w:val="single" w:sz="4" w:space="0" w:color="auto"/>
              <w:left w:val="single" w:sz="4" w:space="0" w:color="auto"/>
              <w:bottom w:val="single" w:sz="4" w:space="0" w:color="auto"/>
              <w:right w:val="single" w:sz="4" w:space="0" w:color="auto"/>
            </w:tcBorders>
            <w:hideMark/>
          </w:tcPr>
          <w:p w14:paraId="0DAEE77E" w14:textId="77777777" w:rsidR="007E5649" w:rsidRPr="006A730E" w:rsidRDefault="007E5649" w:rsidP="00D44FDD">
            <w:pPr>
              <w:ind w:firstLine="567"/>
              <w:rPr>
                <w:sz w:val="24"/>
                <w:szCs w:val="24"/>
                <w:lang w:val="kk-KZ" w:eastAsia="ru-RU"/>
              </w:rPr>
            </w:pPr>
            <w:r w:rsidRPr="006A730E">
              <w:rPr>
                <w:sz w:val="24"/>
                <w:szCs w:val="24"/>
                <w:lang w:val="kk-KZ"/>
              </w:rPr>
              <w:t>Критерий 1</w:t>
            </w:r>
          </w:p>
        </w:tc>
        <w:tc>
          <w:tcPr>
            <w:tcW w:w="1276" w:type="dxa"/>
            <w:tcBorders>
              <w:top w:val="single" w:sz="4" w:space="0" w:color="auto"/>
              <w:left w:val="single" w:sz="4" w:space="0" w:color="auto"/>
              <w:bottom w:val="single" w:sz="4" w:space="0" w:color="auto"/>
              <w:right w:val="single" w:sz="4" w:space="0" w:color="auto"/>
            </w:tcBorders>
            <w:hideMark/>
          </w:tcPr>
          <w:p w14:paraId="09F3838D" w14:textId="77777777" w:rsidR="007E5649" w:rsidRPr="006A730E" w:rsidRDefault="007E5649" w:rsidP="00D44FDD">
            <w:pPr>
              <w:ind w:firstLine="567"/>
              <w:rPr>
                <w:sz w:val="24"/>
                <w:szCs w:val="24"/>
                <w:lang w:val="kk-KZ" w:eastAsia="ru-RU"/>
              </w:rPr>
            </w:pPr>
            <w:r w:rsidRPr="006A730E">
              <w:rPr>
                <w:sz w:val="24"/>
                <w:szCs w:val="24"/>
                <w:lang w:val="kk-KZ" w:eastAsia="ru-RU"/>
              </w:rPr>
              <w:t>100</w:t>
            </w:r>
          </w:p>
        </w:tc>
        <w:tc>
          <w:tcPr>
            <w:tcW w:w="1701" w:type="dxa"/>
            <w:tcBorders>
              <w:top w:val="single" w:sz="4" w:space="0" w:color="auto"/>
              <w:left w:val="single" w:sz="4" w:space="0" w:color="auto"/>
              <w:bottom w:val="single" w:sz="4" w:space="0" w:color="auto"/>
              <w:right w:val="single" w:sz="4" w:space="0" w:color="auto"/>
            </w:tcBorders>
          </w:tcPr>
          <w:p w14:paraId="5E0A633B" w14:textId="77777777" w:rsidR="007E5649" w:rsidRPr="006A730E" w:rsidRDefault="007E5649" w:rsidP="00D44FDD">
            <w:pPr>
              <w:ind w:firstLine="567"/>
              <w:rPr>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14:paraId="4F8DB250" w14:textId="77777777" w:rsidR="007E5649" w:rsidRPr="006A730E" w:rsidRDefault="007E5649" w:rsidP="00D44FDD">
            <w:pPr>
              <w:ind w:firstLine="567"/>
              <w:rPr>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09FE85C7" w14:textId="77777777" w:rsidR="007E5649" w:rsidRPr="006A730E" w:rsidRDefault="007E5649" w:rsidP="00D44FDD">
            <w:pPr>
              <w:ind w:firstLine="567"/>
              <w:rPr>
                <w:sz w:val="24"/>
                <w:szCs w:val="24"/>
                <w:lang w:val="kk-KZ" w:eastAsia="ru-RU"/>
              </w:rPr>
            </w:pPr>
          </w:p>
        </w:tc>
        <w:tc>
          <w:tcPr>
            <w:tcW w:w="4110" w:type="dxa"/>
            <w:tcBorders>
              <w:top w:val="single" w:sz="4" w:space="0" w:color="auto"/>
              <w:left w:val="single" w:sz="4" w:space="0" w:color="auto"/>
              <w:bottom w:val="single" w:sz="4" w:space="0" w:color="auto"/>
              <w:right w:val="single" w:sz="4" w:space="0" w:color="auto"/>
            </w:tcBorders>
          </w:tcPr>
          <w:p w14:paraId="045EC730" w14:textId="77777777" w:rsidR="007E5649" w:rsidRPr="006A730E" w:rsidRDefault="007E5649" w:rsidP="00D44FDD">
            <w:pPr>
              <w:ind w:firstLine="567"/>
              <w:rPr>
                <w:sz w:val="24"/>
                <w:szCs w:val="24"/>
                <w:lang w:val="kk-KZ" w:eastAsia="ru-RU"/>
              </w:rPr>
            </w:pPr>
          </w:p>
        </w:tc>
      </w:tr>
      <w:tr w:rsidR="007E5649" w:rsidRPr="006A730E" w14:paraId="2893080F" w14:textId="77777777" w:rsidTr="00D44FDD">
        <w:trPr>
          <w:trHeight w:val="298"/>
          <w:jc w:val="center"/>
        </w:trPr>
        <w:tc>
          <w:tcPr>
            <w:tcW w:w="567" w:type="dxa"/>
            <w:tcBorders>
              <w:top w:val="single" w:sz="4" w:space="0" w:color="auto"/>
              <w:left w:val="single" w:sz="4" w:space="0" w:color="auto"/>
              <w:bottom w:val="single" w:sz="4" w:space="0" w:color="auto"/>
              <w:right w:val="single" w:sz="4" w:space="0" w:color="auto"/>
            </w:tcBorders>
          </w:tcPr>
          <w:p w14:paraId="459F954B" w14:textId="77777777" w:rsidR="007E5649" w:rsidRPr="006A730E" w:rsidRDefault="007E5649" w:rsidP="007E5649">
            <w:pPr>
              <w:widowControl/>
              <w:numPr>
                <w:ilvl w:val="0"/>
                <w:numId w:val="4"/>
              </w:numPr>
              <w:autoSpaceDE/>
              <w:autoSpaceDN/>
              <w:ind w:left="0" w:firstLine="33"/>
              <w:contextualSpacing/>
              <w:rPr>
                <w:b/>
                <w:bCs/>
                <w:sz w:val="24"/>
                <w:szCs w:val="24"/>
                <w:lang w:val="kk-KZ"/>
              </w:rPr>
            </w:pPr>
          </w:p>
        </w:tc>
        <w:tc>
          <w:tcPr>
            <w:tcW w:w="3544" w:type="dxa"/>
            <w:tcBorders>
              <w:top w:val="single" w:sz="4" w:space="0" w:color="auto"/>
              <w:left w:val="single" w:sz="4" w:space="0" w:color="auto"/>
              <w:bottom w:val="single" w:sz="4" w:space="0" w:color="auto"/>
              <w:right w:val="single" w:sz="4" w:space="0" w:color="auto"/>
            </w:tcBorders>
            <w:hideMark/>
          </w:tcPr>
          <w:p w14:paraId="162F2B46" w14:textId="77777777" w:rsidR="007E5649" w:rsidRPr="006A730E" w:rsidRDefault="007E5649" w:rsidP="00D44FDD">
            <w:pPr>
              <w:ind w:firstLine="567"/>
              <w:rPr>
                <w:sz w:val="24"/>
                <w:szCs w:val="24"/>
                <w:lang w:val="kk-KZ" w:eastAsia="ru-RU"/>
              </w:rPr>
            </w:pPr>
            <w:r w:rsidRPr="006A730E">
              <w:rPr>
                <w:sz w:val="24"/>
                <w:szCs w:val="24"/>
                <w:lang w:val="kk-KZ"/>
              </w:rPr>
              <w:t>Критерий 2</w:t>
            </w:r>
          </w:p>
        </w:tc>
        <w:tc>
          <w:tcPr>
            <w:tcW w:w="1276" w:type="dxa"/>
            <w:tcBorders>
              <w:top w:val="single" w:sz="4" w:space="0" w:color="auto"/>
              <w:left w:val="single" w:sz="4" w:space="0" w:color="auto"/>
              <w:bottom w:val="single" w:sz="4" w:space="0" w:color="auto"/>
              <w:right w:val="single" w:sz="4" w:space="0" w:color="auto"/>
            </w:tcBorders>
          </w:tcPr>
          <w:p w14:paraId="2A9BEBC8" w14:textId="77777777" w:rsidR="007E5649" w:rsidRPr="006A730E" w:rsidRDefault="007E5649" w:rsidP="00D44FDD">
            <w:pPr>
              <w:ind w:firstLine="567"/>
              <w:rPr>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hideMark/>
          </w:tcPr>
          <w:p w14:paraId="3AB118D8" w14:textId="77777777" w:rsidR="007E5649" w:rsidRPr="006A730E" w:rsidRDefault="007E5649" w:rsidP="00D44FDD">
            <w:pPr>
              <w:ind w:firstLine="567"/>
              <w:rPr>
                <w:sz w:val="24"/>
                <w:szCs w:val="24"/>
                <w:lang w:val="kk-KZ" w:eastAsia="ru-RU"/>
              </w:rPr>
            </w:pPr>
            <w:r w:rsidRPr="006A730E">
              <w:rPr>
                <w:sz w:val="24"/>
                <w:szCs w:val="24"/>
                <w:lang w:val="kk-KZ" w:eastAsia="ru-RU"/>
              </w:rPr>
              <w:t>75</w:t>
            </w:r>
          </w:p>
        </w:tc>
        <w:tc>
          <w:tcPr>
            <w:tcW w:w="2410" w:type="dxa"/>
            <w:tcBorders>
              <w:top w:val="single" w:sz="4" w:space="0" w:color="auto"/>
              <w:left w:val="single" w:sz="4" w:space="0" w:color="auto"/>
              <w:bottom w:val="single" w:sz="4" w:space="0" w:color="auto"/>
              <w:right w:val="single" w:sz="4" w:space="0" w:color="auto"/>
            </w:tcBorders>
          </w:tcPr>
          <w:p w14:paraId="3712F15C" w14:textId="77777777" w:rsidR="007E5649" w:rsidRPr="006A730E" w:rsidRDefault="007E5649" w:rsidP="00D44FDD">
            <w:pPr>
              <w:ind w:firstLine="567"/>
              <w:rPr>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6CC2168F" w14:textId="77777777" w:rsidR="007E5649" w:rsidRPr="006A730E" w:rsidRDefault="007E5649" w:rsidP="00D44FDD">
            <w:pPr>
              <w:ind w:firstLine="567"/>
              <w:rPr>
                <w:sz w:val="24"/>
                <w:szCs w:val="24"/>
                <w:lang w:val="kk-KZ" w:eastAsia="ru-RU"/>
              </w:rPr>
            </w:pPr>
          </w:p>
        </w:tc>
        <w:tc>
          <w:tcPr>
            <w:tcW w:w="4110" w:type="dxa"/>
            <w:tcBorders>
              <w:top w:val="single" w:sz="4" w:space="0" w:color="auto"/>
              <w:left w:val="single" w:sz="4" w:space="0" w:color="auto"/>
              <w:bottom w:val="single" w:sz="4" w:space="0" w:color="auto"/>
              <w:right w:val="single" w:sz="4" w:space="0" w:color="auto"/>
            </w:tcBorders>
          </w:tcPr>
          <w:p w14:paraId="6CE8585E" w14:textId="77777777" w:rsidR="007E5649" w:rsidRPr="006A730E" w:rsidRDefault="007E5649" w:rsidP="00D44FDD">
            <w:pPr>
              <w:ind w:firstLine="567"/>
              <w:rPr>
                <w:sz w:val="24"/>
                <w:szCs w:val="24"/>
                <w:lang w:val="kk-KZ" w:eastAsia="ru-RU"/>
              </w:rPr>
            </w:pPr>
          </w:p>
        </w:tc>
      </w:tr>
      <w:tr w:rsidR="007E5649" w:rsidRPr="006A730E" w14:paraId="368100EF" w14:textId="77777777" w:rsidTr="00D44FDD">
        <w:trPr>
          <w:trHeight w:val="298"/>
          <w:jc w:val="center"/>
        </w:trPr>
        <w:tc>
          <w:tcPr>
            <w:tcW w:w="567" w:type="dxa"/>
            <w:tcBorders>
              <w:top w:val="single" w:sz="4" w:space="0" w:color="auto"/>
              <w:left w:val="single" w:sz="4" w:space="0" w:color="auto"/>
              <w:bottom w:val="single" w:sz="4" w:space="0" w:color="auto"/>
              <w:right w:val="single" w:sz="4" w:space="0" w:color="auto"/>
            </w:tcBorders>
          </w:tcPr>
          <w:p w14:paraId="2BA8EF4F" w14:textId="77777777" w:rsidR="007E5649" w:rsidRPr="006A730E" w:rsidRDefault="007E5649" w:rsidP="007E5649">
            <w:pPr>
              <w:widowControl/>
              <w:numPr>
                <w:ilvl w:val="0"/>
                <w:numId w:val="4"/>
              </w:numPr>
              <w:autoSpaceDE/>
              <w:autoSpaceDN/>
              <w:ind w:left="0" w:firstLine="33"/>
              <w:contextualSpacing/>
              <w:rPr>
                <w:b/>
                <w:bCs/>
                <w:sz w:val="24"/>
                <w:szCs w:val="24"/>
                <w:lang w:val="kk-KZ"/>
              </w:rPr>
            </w:pPr>
          </w:p>
        </w:tc>
        <w:tc>
          <w:tcPr>
            <w:tcW w:w="3544" w:type="dxa"/>
            <w:tcBorders>
              <w:top w:val="single" w:sz="4" w:space="0" w:color="auto"/>
              <w:left w:val="single" w:sz="4" w:space="0" w:color="auto"/>
              <w:bottom w:val="single" w:sz="4" w:space="0" w:color="auto"/>
              <w:right w:val="single" w:sz="4" w:space="0" w:color="auto"/>
            </w:tcBorders>
            <w:hideMark/>
          </w:tcPr>
          <w:p w14:paraId="0AF16499" w14:textId="77777777" w:rsidR="007E5649" w:rsidRPr="006A730E" w:rsidRDefault="007E5649" w:rsidP="00D44FDD">
            <w:pPr>
              <w:ind w:firstLine="567"/>
              <w:rPr>
                <w:sz w:val="24"/>
                <w:szCs w:val="24"/>
                <w:lang w:val="kk-KZ" w:eastAsia="ru-RU"/>
              </w:rPr>
            </w:pPr>
            <w:r w:rsidRPr="006A730E">
              <w:rPr>
                <w:sz w:val="24"/>
                <w:szCs w:val="24"/>
                <w:lang w:val="kk-KZ"/>
              </w:rPr>
              <w:t>Критерий 3</w:t>
            </w:r>
          </w:p>
        </w:tc>
        <w:tc>
          <w:tcPr>
            <w:tcW w:w="1276" w:type="dxa"/>
            <w:tcBorders>
              <w:top w:val="single" w:sz="4" w:space="0" w:color="auto"/>
              <w:left w:val="single" w:sz="4" w:space="0" w:color="auto"/>
              <w:bottom w:val="single" w:sz="4" w:space="0" w:color="auto"/>
              <w:right w:val="single" w:sz="4" w:space="0" w:color="auto"/>
            </w:tcBorders>
          </w:tcPr>
          <w:p w14:paraId="69ACEC37" w14:textId="77777777" w:rsidR="007E5649" w:rsidRPr="006A730E" w:rsidRDefault="007E5649" w:rsidP="00D44FDD">
            <w:pPr>
              <w:ind w:firstLine="567"/>
              <w:rPr>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tcPr>
          <w:p w14:paraId="29EEE162" w14:textId="77777777" w:rsidR="007E5649" w:rsidRPr="006A730E" w:rsidRDefault="007E5649" w:rsidP="00D44FDD">
            <w:pPr>
              <w:ind w:firstLine="567"/>
              <w:rPr>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14:paraId="4C49398D" w14:textId="77777777" w:rsidR="007E5649" w:rsidRPr="006A730E" w:rsidRDefault="007E5649" w:rsidP="00D44FDD">
            <w:pPr>
              <w:ind w:firstLine="567"/>
              <w:rPr>
                <w:sz w:val="24"/>
                <w:szCs w:val="24"/>
                <w:lang w:val="kk-KZ" w:eastAsia="ru-RU"/>
              </w:rPr>
            </w:pPr>
            <w:r w:rsidRPr="006A730E">
              <w:rPr>
                <w:sz w:val="24"/>
                <w:szCs w:val="24"/>
                <w:lang w:val="kk-KZ" w:eastAsia="ru-RU"/>
              </w:rPr>
              <w:t>60</w:t>
            </w:r>
          </w:p>
        </w:tc>
        <w:tc>
          <w:tcPr>
            <w:tcW w:w="1276" w:type="dxa"/>
            <w:tcBorders>
              <w:top w:val="single" w:sz="4" w:space="0" w:color="auto"/>
              <w:left w:val="single" w:sz="4" w:space="0" w:color="auto"/>
              <w:bottom w:val="single" w:sz="4" w:space="0" w:color="auto"/>
              <w:right w:val="single" w:sz="4" w:space="0" w:color="auto"/>
            </w:tcBorders>
          </w:tcPr>
          <w:p w14:paraId="3031C4F8" w14:textId="77777777" w:rsidR="007E5649" w:rsidRPr="006A730E" w:rsidRDefault="007E5649" w:rsidP="00D44FDD">
            <w:pPr>
              <w:ind w:firstLine="567"/>
              <w:rPr>
                <w:sz w:val="24"/>
                <w:szCs w:val="24"/>
                <w:lang w:val="kk-KZ" w:eastAsia="ru-RU"/>
              </w:rPr>
            </w:pPr>
          </w:p>
        </w:tc>
        <w:tc>
          <w:tcPr>
            <w:tcW w:w="4110" w:type="dxa"/>
            <w:tcBorders>
              <w:top w:val="single" w:sz="4" w:space="0" w:color="auto"/>
              <w:left w:val="single" w:sz="4" w:space="0" w:color="auto"/>
              <w:bottom w:val="single" w:sz="4" w:space="0" w:color="auto"/>
              <w:right w:val="single" w:sz="4" w:space="0" w:color="auto"/>
            </w:tcBorders>
          </w:tcPr>
          <w:p w14:paraId="005E2368" w14:textId="77777777" w:rsidR="007E5649" w:rsidRPr="006A730E" w:rsidRDefault="007E5649" w:rsidP="00D44FDD">
            <w:pPr>
              <w:ind w:firstLine="567"/>
              <w:rPr>
                <w:sz w:val="24"/>
                <w:szCs w:val="24"/>
                <w:lang w:val="kk-KZ" w:eastAsia="ru-RU"/>
              </w:rPr>
            </w:pPr>
          </w:p>
        </w:tc>
      </w:tr>
      <w:tr w:rsidR="007E5649" w:rsidRPr="006A730E" w14:paraId="4D29E6C5" w14:textId="77777777" w:rsidTr="00D44FDD">
        <w:trPr>
          <w:trHeight w:val="298"/>
          <w:jc w:val="center"/>
        </w:trPr>
        <w:tc>
          <w:tcPr>
            <w:tcW w:w="567" w:type="dxa"/>
            <w:tcBorders>
              <w:top w:val="single" w:sz="4" w:space="0" w:color="auto"/>
              <w:left w:val="single" w:sz="4" w:space="0" w:color="auto"/>
              <w:bottom w:val="single" w:sz="4" w:space="0" w:color="auto"/>
              <w:right w:val="single" w:sz="4" w:space="0" w:color="auto"/>
            </w:tcBorders>
          </w:tcPr>
          <w:p w14:paraId="0E0D947D" w14:textId="77777777" w:rsidR="007E5649" w:rsidRPr="006A730E" w:rsidRDefault="007E5649" w:rsidP="007E5649">
            <w:pPr>
              <w:widowControl/>
              <w:numPr>
                <w:ilvl w:val="0"/>
                <w:numId w:val="4"/>
              </w:numPr>
              <w:autoSpaceDE/>
              <w:autoSpaceDN/>
              <w:ind w:left="0" w:firstLine="33"/>
              <w:contextualSpacing/>
              <w:rPr>
                <w:b/>
                <w:bCs/>
                <w:sz w:val="24"/>
                <w:szCs w:val="24"/>
                <w:lang w:val="kk-KZ"/>
              </w:rPr>
            </w:pPr>
          </w:p>
        </w:tc>
        <w:tc>
          <w:tcPr>
            <w:tcW w:w="3544" w:type="dxa"/>
            <w:tcBorders>
              <w:top w:val="single" w:sz="4" w:space="0" w:color="auto"/>
              <w:left w:val="single" w:sz="4" w:space="0" w:color="auto"/>
              <w:bottom w:val="single" w:sz="4" w:space="0" w:color="auto"/>
              <w:right w:val="single" w:sz="4" w:space="0" w:color="auto"/>
            </w:tcBorders>
            <w:hideMark/>
          </w:tcPr>
          <w:p w14:paraId="3A064219" w14:textId="77777777" w:rsidR="007E5649" w:rsidRPr="006A730E" w:rsidRDefault="007E5649" w:rsidP="00D44FDD">
            <w:pPr>
              <w:ind w:firstLine="567"/>
              <w:rPr>
                <w:sz w:val="24"/>
                <w:szCs w:val="24"/>
                <w:lang w:val="kk-KZ" w:eastAsia="ru-RU"/>
              </w:rPr>
            </w:pPr>
            <w:r w:rsidRPr="006A730E">
              <w:rPr>
                <w:sz w:val="24"/>
                <w:szCs w:val="24"/>
                <w:lang w:val="kk-KZ"/>
              </w:rPr>
              <w:t>Критерий 4</w:t>
            </w:r>
          </w:p>
        </w:tc>
        <w:tc>
          <w:tcPr>
            <w:tcW w:w="1276" w:type="dxa"/>
            <w:tcBorders>
              <w:top w:val="single" w:sz="4" w:space="0" w:color="auto"/>
              <w:left w:val="single" w:sz="4" w:space="0" w:color="auto"/>
              <w:bottom w:val="single" w:sz="4" w:space="0" w:color="auto"/>
              <w:right w:val="single" w:sz="4" w:space="0" w:color="auto"/>
            </w:tcBorders>
          </w:tcPr>
          <w:p w14:paraId="1D2285E3" w14:textId="77777777" w:rsidR="007E5649" w:rsidRPr="006A730E" w:rsidRDefault="007E5649" w:rsidP="00D44FDD">
            <w:pPr>
              <w:ind w:firstLine="567"/>
              <w:rPr>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tcPr>
          <w:p w14:paraId="50770FE9" w14:textId="77777777" w:rsidR="007E5649" w:rsidRPr="006A730E" w:rsidRDefault="007E5649" w:rsidP="00D44FDD">
            <w:pPr>
              <w:ind w:firstLine="567"/>
              <w:rPr>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14:paraId="02AA2B33" w14:textId="77777777" w:rsidR="007E5649" w:rsidRPr="006A730E" w:rsidRDefault="007E5649" w:rsidP="00D44FDD">
            <w:pPr>
              <w:ind w:firstLine="567"/>
              <w:rPr>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hideMark/>
          </w:tcPr>
          <w:p w14:paraId="5547F6ED" w14:textId="77777777" w:rsidR="007E5649" w:rsidRPr="006A730E" w:rsidRDefault="007E5649" w:rsidP="00D44FDD">
            <w:pPr>
              <w:ind w:firstLine="567"/>
              <w:rPr>
                <w:sz w:val="24"/>
                <w:szCs w:val="24"/>
                <w:lang w:val="kk-KZ" w:eastAsia="ru-RU"/>
              </w:rPr>
            </w:pPr>
            <w:r w:rsidRPr="006A730E">
              <w:rPr>
                <w:sz w:val="24"/>
                <w:szCs w:val="24"/>
                <w:lang w:val="kk-KZ" w:eastAsia="ru-RU"/>
              </w:rPr>
              <w:t>45</w:t>
            </w:r>
          </w:p>
        </w:tc>
        <w:tc>
          <w:tcPr>
            <w:tcW w:w="4110" w:type="dxa"/>
            <w:tcBorders>
              <w:top w:val="single" w:sz="4" w:space="0" w:color="auto"/>
              <w:left w:val="single" w:sz="4" w:space="0" w:color="auto"/>
              <w:bottom w:val="single" w:sz="4" w:space="0" w:color="auto"/>
              <w:right w:val="single" w:sz="4" w:space="0" w:color="auto"/>
            </w:tcBorders>
          </w:tcPr>
          <w:p w14:paraId="44D8D32B" w14:textId="77777777" w:rsidR="007E5649" w:rsidRPr="006A730E" w:rsidRDefault="007E5649" w:rsidP="00D44FDD">
            <w:pPr>
              <w:ind w:firstLine="567"/>
              <w:rPr>
                <w:sz w:val="24"/>
                <w:szCs w:val="24"/>
                <w:lang w:val="kk-KZ" w:eastAsia="ru-RU"/>
              </w:rPr>
            </w:pPr>
          </w:p>
        </w:tc>
      </w:tr>
      <w:tr w:rsidR="007E5649" w:rsidRPr="006A730E" w14:paraId="19B61861" w14:textId="77777777" w:rsidTr="00D44FDD">
        <w:trPr>
          <w:trHeight w:val="298"/>
          <w:jc w:val="center"/>
        </w:trPr>
        <w:tc>
          <w:tcPr>
            <w:tcW w:w="567" w:type="dxa"/>
            <w:tcBorders>
              <w:top w:val="single" w:sz="4" w:space="0" w:color="auto"/>
              <w:left w:val="single" w:sz="4" w:space="0" w:color="auto"/>
              <w:bottom w:val="single" w:sz="4" w:space="0" w:color="auto"/>
              <w:right w:val="single" w:sz="4" w:space="0" w:color="auto"/>
            </w:tcBorders>
          </w:tcPr>
          <w:p w14:paraId="5B86FEB6" w14:textId="77777777" w:rsidR="007E5649" w:rsidRPr="006A730E" w:rsidRDefault="007E5649" w:rsidP="007E5649">
            <w:pPr>
              <w:widowControl/>
              <w:numPr>
                <w:ilvl w:val="0"/>
                <w:numId w:val="4"/>
              </w:numPr>
              <w:autoSpaceDE/>
              <w:autoSpaceDN/>
              <w:ind w:left="0" w:firstLine="33"/>
              <w:contextualSpacing/>
              <w:rPr>
                <w:b/>
                <w:bCs/>
                <w:sz w:val="24"/>
                <w:szCs w:val="24"/>
                <w:lang w:val="kk-KZ"/>
              </w:rPr>
            </w:pPr>
          </w:p>
        </w:tc>
        <w:tc>
          <w:tcPr>
            <w:tcW w:w="3544" w:type="dxa"/>
            <w:tcBorders>
              <w:top w:val="single" w:sz="4" w:space="0" w:color="auto"/>
              <w:left w:val="single" w:sz="4" w:space="0" w:color="auto"/>
              <w:bottom w:val="single" w:sz="4" w:space="0" w:color="auto"/>
              <w:right w:val="single" w:sz="4" w:space="0" w:color="auto"/>
            </w:tcBorders>
            <w:hideMark/>
          </w:tcPr>
          <w:p w14:paraId="64E68294" w14:textId="77777777" w:rsidR="007E5649" w:rsidRPr="006A730E" w:rsidRDefault="007E5649" w:rsidP="00D44FDD">
            <w:pPr>
              <w:ind w:firstLine="567"/>
              <w:rPr>
                <w:sz w:val="24"/>
                <w:szCs w:val="24"/>
                <w:lang w:val="kk-KZ" w:eastAsia="ru-RU"/>
              </w:rPr>
            </w:pPr>
            <w:r w:rsidRPr="006A730E">
              <w:rPr>
                <w:sz w:val="24"/>
                <w:szCs w:val="24"/>
                <w:lang w:val="kk-KZ"/>
              </w:rPr>
              <w:t>Критерий 5</w:t>
            </w:r>
          </w:p>
        </w:tc>
        <w:tc>
          <w:tcPr>
            <w:tcW w:w="1276" w:type="dxa"/>
            <w:tcBorders>
              <w:top w:val="single" w:sz="4" w:space="0" w:color="auto"/>
              <w:left w:val="single" w:sz="4" w:space="0" w:color="auto"/>
              <w:bottom w:val="single" w:sz="4" w:space="0" w:color="auto"/>
              <w:right w:val="single" w:sz="4" w:space="0" w:color="auto"/>
            </w:tcBorders>
            <w:hideMark/>
          </w:tcPr>
          <w:p w14:paraId="7A2C4845" w14:textId="77777777" w:rsidR="007E5649" w:rsidRPr="006A730E" w:rsidRDefault="007E5649" w:rsidP="00D44FDD">
            <w:pPr>
              <w:ind w:firstLine="567"/>
              <w:rPr>
                <w:sz w:val="24"/>
                <w:szCs w:val="24"/>
                <w:lang w:val="kk-KZ" w:eastAsia="ru-RU"/>
              </w:rPr>
            </w:pPr>
            <w:r w:rsidRPr="006A730E">
              <w:rPr>
                <w:sz w:val="24"/>
                <w:szCs w:val="24"/>
                <w:lang w:val="kk-KZ" w:eastAsia="ru-RU"/>
              </w:rPr>
              <w:t>100</w:t>
            </w:r>
          </w:p>
        </w:tc>
        <w:tc>
          <w:tcPr>
            <w:tcW w:w="1701" w:type="dxa"/>
            <w:tcBorders>
              <w:top w:val="single" w:sz="4" w:space="0" w:color="auto"/>
              <w:left w:val="single" w:sz="4" w:space="0" w:color="auto"/>
              <w:bottom w:val="single" w:sz="4" w:space="0" w:color="auto"/>
              <w:right w:val="single" w:sz="4" w:space="0" w:color="auto"/>
            </w:tcBorders>
          </w:tcPr>
          <w:p w14:paraId="0FDD7D79" w14:textId="77777777" w:rsidR="007E5649" w:rsidRPr="006A730E" w:rsidRDefault="007E5649" w:rsidP="00D44FDD">
            <w:pPr>
              <w:ind w:firstLine="567"/>
              <w:rPr>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14:paraId="3F234EEB" w14:textId="77777777" w:rsidR="007E5649" w:rsidRPr="006A730E" w:rsidRDefault="007E5649" w:rsidP="00D44FDD">
            <w:pPr>
              <w:ind w:firstLine="567"/>
              <w:rPr>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48975D8B" w14:textId="77777777" w:rsidR="007E5649" w:rsidRPr="006A730E" w:rsidRDefault="007E5649" w:rsidP="00D44FDD">
            <w:pPr>
              <w:ind w:firstLine="567"/>
              <w:rPr>
                <w:sz w:val="24"/>
                <w:szCs w:val="24"/>
                <w:lang w:val="kk-KZ" w:eastAsia="ru-RU"/>
              </w:rPr>
            </w:pPr>
          </w:p>
        </w:tc>
        <w:tc>
          <w:tcPr>
            <w:tcW w:w="4110" w:type="dxa"/>
            <w:tcBorders>
              <w:top w:val="single" w:sz="4" w:space="0" w:color="auto"/>
              <w:left w:val="single" w:sz="4" w:space="0" w:color="auto"/>
              <w:bottom w:val="single" w:sz="4" w:space="0" w:color="auto"/>
              <w:right w:val="single" w:sz="4" w:space="0" w:color="auto"/>
            </w:tcBorders>
          </w:tcPr>
          <w:p w14:paraId="71EC84F8" w14:textId="77777777" w:rsidR="007E5649" w:rsidRPr="006A730E" w:rsidRDefault="007E5649" w:rsidP="00D44FDD">
            <w:pPr>
              <w:ind w:firstLine="567"/>
              <w:rPr>
                <w:sz w:val="24"/>
                <w:szCs w:val="24"/>
                <w:lang w:val="kk-KZ" w:eastAsia="ru-RU"/>
              </w:rPr>
            </w:pPr>
          </w:p>
        </w:tc>
      </w:tr>
      <w:tr w:rsidR="007E5649" w:rsidRPr="006A730E" w14:paraId="0BB18E16" w14:textId="77777777" w:rsidTr="00D44FDD">
        <w:trPr>
          <w:trHeight w:val="298"/>
          <w:jc w:val="center"/>
        </w:trPr>
        <w:tc>
          <w:tcPr>
            <w:tcW w:w="567" w:type="dxa"/>
            <w:tcBorders>
              <w:top w:val="single" w:sz="4" w:space="0" w:color="auto"/>
              <w:left w:val="single" w:sz="4" w:space="0" w:color="auto"/>
              <w:bottom w:val="single" w:sz="4" w:space="0" w:color="auto"/>
              <w:right w:val="single" w:sz="4" w:space="0" w:color="auto"/>
            </w:tcBorders>
          </w:tcPr>
          <w:p w14:paraId="79D2057F" w14:textId="77777777" w:rsidR="007E5649" w:rsidRPr="006A730E" w:rsidRDefault="007E5649" w:rsidP="007E5649">
            <w:pPr>
              <w:widowControl/>
              <w:numPr>
                <w:ilvl w:val="0"/>
                <w:numId w:val="4"/>
              </w:numPr>
              <w:autoSpaceDE/>
              <w:autoSpaceDN/>
              <w:ind w:left="0" w:firstLine="33"/>
              <w:contextualSpacing/>
              <w:rPr>
                <w:b/>
                <w:bCs/>
                <w:sz w:val="24"/>
                <w:szCs w:val="24"/>
                <w:lang w:val="kk-KZ"/>
              </w:rPr>
            </w:pPr>
          </w:p>
        </w:tc>
        <w:tc>
          <w:tcPr>
            <w:tcW w:w="3544" w:type="dxa"/>
            <w:tcBorders>
              <w:top w:val="single" w:sz="4" w:space="0" w:color="auto"/>
              <w:left w:val="single" w:sz="4" w:space="0" w:color="auto"/>
              <w:bottom w:val="single" w:sz="4" w:space="0" w:color="auto"/>
              <w:right w:val="single" w:sz="4" w:space="0" w:color="auto"/>
            </w:tcBorders>
            <w:hideMark/>
          </w:tcPr>
          <w:p w14:paraId="0929C530" w14:textId="77777777" w:rsidR="007E5649" w:rsidRPr="006A730E" w:rsidRDefault="007E5649" w:rsidP="00D44FDD">
            <w:pPr>
              <w:ind w:firstLine="567"/>
              <w:rPr>
                <w:sz w:val="24"/>
                <w:szCs w:val="24"/>
                <w:lang w:val="kk-KZ" w:eastAsia="ru-RU"/>
              </w:rPr>
            </w:pPr>
            <w:r w:rsidRPr="006A730E">
              <w:rPr>
                <w:sz w:val="24"/>
                <w:szCs w:val="24"/>
                <w:lang w:val="kk-KZ"/>
              </w:rPr>
              <w:t>Критерий 6</w:t>
            </w:r>
          </w:p>
        </w:tc>
        <w:tc>
          <w:tcPr>
            <w:tcW w:w="1276" w:type="dxa"/>
            <w:tcBorders>
              <w:top w:val="single" w:sz="4" w:space="0" w:color="auto"/>
              <w:left w:val="single" w:sz="4" w:space="0" w:color="auto"/>
              <w:bottom w:val="single" w:sz="4" w:space="0" w:color="auto"/>
              <w:right w:val="single" w:sz="4" w:space="0" w:color="auto"/>
            </w:tcBorders>
          </w:tcPr>
          <w:p w14:paraId="227E7338" w14:textId="77777777" w:rsidR="007E5649" w:rsidRPr="006A730E" w:rsidRDefault="007E5649" w:rsidP="00D44FDD">
            <w:pPr>
              <w:ind w:firstLine="567"/>
              <w:rPr>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tcPr>
          <w:p w14:paraId="6816E855" w14:textId="77777777" w:rsidR="007E5649" w:rsidRPr="006A730E" w:rsidRDefault="007E5649" w:rsidP="00D44FDD">
            <w:pPr>
              <w:ind w:firstLine="567"/>
              <w:rPr>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14:paraId="51DBFF89" w14:textId="77777777" w:rsidR="007E5649" w:rsidRPr="006A730E" w:rsidRDefault="007E5649" w:rsidP="00D44FDD">
            <w:pPr>
              <w:ind w:firstLine="567"/>
              <w:rPr>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hideMark/>
          </w:tcPr>
          <w:p w14:paraId="7FE711DE" w14:textId="77777777" w:rsidR="007E5649" w:rsidRPr="006A730E" w:rsidRDefault="007E5649" w:rsidP="00D44FDD">
            <w:pPr>
              <w:ind w:firstLine="567"/>
              <w:rPr>
                <w:sz w:val="24"/>
                <w:szCs w:val="24"/>
                <w:lang w:val="kk-KZ" w:eastAsia="ru-RU"/>
              </w:rPr>
            </w:pPr>
            <w:r w:rsidRPr="006A730E">
              <w:rPr>
                <w:sz w:val="24"/>
                <w:szCs w:val="24"/>
                <w:lang w:val="kk-KZ" w:eastAsia="ru-RU"/>
              </w:rPr>
              <w:t>49</w:t>
            </w:r>
          </w:p>
        </w:tc>
        <w:tc>
          <w:tcPr>
            <w:tcW w:w="4110" w:type="dxa"/>
            <w:tcBorders>
              <w:top w:val="single" w:sz="4" w:space="0" w:color="auto"/>
              <w:left w:val="single" w:sz="4" w:space="0" w:color="auto"/>
              <w:bottom w:val="single" w:sz="4" w:space="0" w:color="auto"/>
              <w:right w:val="single" w:sz="4" w:space="0" w:color="auto"/>
            </w:tcBorders>
          </w:tcPr>
          <w:p w14:paraId="5EA56F74" w14:textId="77777777" w:rsidR="007E5649" w:rsidRPr="006A730E" w:rsidRDefault="007E5649" w:rsidP="00D44FDD">
            <w:pPr>
              <w:ind w:firstLine="567"/>
              <w:rPr>
                <w:sz w:val="24"/>
                <w:szCs w:val="24"/>
                <w:lang w:val="kk-KZ" w:eastAsia="ru-RU"/>
              </w:rPr>
            </w:pPr>
          </w:p>
        </w:tc>
      </w:tr>
      <w:tr w:rsidR="007E5649" w:rsidRPr="006A730E" w14:paraId="2ECF04B7" w14:textId="77777777" w:rsidTr="00D44FDD">
        <w:trPr>
          <w:trHeight w:val="298"/>
          <w:jc w:val="center"/>
        </w:trPr>
        <w:tc>
          <w:tcPr>
            <w:tcW w:w="567" w:type="dxa"/>
            <w:tcBorders>
              <w:top w:val="single" w:sz="4" w:space="0" w:color="auto"/>
              <w:left w:val="single" w:sz="4" w:space="0" w:color="auto"/>
              <w:bottom w:val="single" w:sz="4" w:space="0" w:color="auto"/>
              <w:right w:val="single" w:sz="4" w:space="0" w:color="auto"/>
            </w:tcBorders>
          </w:tcPr>
          <w:p w14:paraId="35A48669" w14:textId="77777777" w:rsidR="007E5649" w:rsidRPr="006A730E" w:rsidRDefault="007E5649" w:rsidP="00D44FDD">
            <w:pPr>
              <w:ind w:firstLine="33"/>
              <w:rPr>
                <w:sz w:val="24"/>
                <w:szCs w:val="24"/>
                <w:lang w:val="kk-KZ" w:eastAsia="ru-RU"/>
              </w:rPr>
            </w:pPr>
          </w:p>
        </w:tc>
        <w:tc>
          <w:tcPr>
            <w:tcW w:w="3544" w:type="dxa"/>
            <w:tcBorders>
              <w:top w:val="single" w:sz="4" w:space="0" w:color="auto"/>
              <w:left w:val="single" w:sz="4" w:space="0" w:color="auto"/>
              <w:bottom w:val="single" w:sz="4" w:space="0" w:color="auto"/>
              <w:right w:val="single" w:sz="4" w:space="0" w:color="auto"/>
            </w:tcBorders>
            <w:hideMark/>
          </w:tcPr>
          <w:p w14:paraId="03C52844" w14:textId="77777777" w:rsidR="007E5649" w:rsidRPr="006A730E" w:rsidRDefault="007E5649" w:rsidP="00D44FDD">
            <w:pPr>
              <w:ind w:firstLine="567"/>
              <w:rPr>
                <w:b/>
                <w:bCs/>
                <w:sz w:val="24"/>
                <w:szCs w:val="24"/>
                <w:lang w:val="kk-KZ" w:eastAsia="ru-RU"/>
              </w:rPr>
            </w:pPr>
            <w:r w:rsidRPr="006A730E">
              <w:rPr>
                <w:b/>
                <w:bCs/>
                <w:sz w:val="24"/>
                <w:szCs w:val="24"/>
                <w:lang w:val="kk-KZ" w:eastAsia="ru-RU"/>
              </w:rPr>
              <w:t>Итоговый %</w:t>
            </w:r>
          </w:p>
        </w:tc>
        <w:tc>
          <w:tcPr>
            <w:tcW w:w="1276" w:type="dxa"/>
            <w:tcBorders>
              <w:top w:val="single" w:sz="4" w:space="0" w:color="auto"/>
              <w:left w:val="single" w:sz="4" w:space="0" w:color="auto"/>
              <w:bottom w:val="single" w:sz="4" w:space="0" w:color="auto"/>
              <w:right w:val="single" w:sz="4" w:space="0" w:color="auto"/>
            </w:tcBorders>
            <w:hideMark/>
          </w:tcPr>
          <w:p w14:paraId="3DA65C12" w14:textId="77777777" w:rsidR="007E5649" w:rsidRPr="006A730E" w:rsidRDefault="007E5649" w:rsidP="00D44FDD">
            <w:pPr>
              <w:ind w:firstLine="567"/>
              <w:rPr>
                <w:b/>
                <w:bCs/>
                <w:sz w:val="24"/>
                <w:szCs w:val="24"/>
                <w:lang w:val="kk-KZ" w:eastAsia="ru-RU"/>
              </w:rPr>
            </w:pPr>
            <w:r w:rsidRPr="006A730E">
              <w:rPr>
                <w:b/>
                <w:bCs/>
                <w:sz w:val="24"/>
                <w:szCs w:val="24"/>
                <w:lang w:val="kk-KZ" w:eastAsia="ru-RU"/>
              </w:rPr>
              <w:t>200</w:t>
            </w:r>
          </w:p>
        </w:tc>
        <w:tc>
          <w:tcPr>
            <w:tcW w:w="1701" w:type="dxa"/>
            <w:tcBorders>
              <w:top w:val="single" w:sz="4" w:space="0" w:color="auto"/>
              <w:left w:val="single" w:sz="4" w:space="0" w:color="auto"/>
              <w:bottom w:val="single" w:sz="4" w:space="0" w:color="auto"/>
              <w:right w:val="single" w:sz="4" w:space="0" w:color="auto"/>
            </w:tcBorders>
            <w:hideMark/>
          </w:tcPr>
          <w:p w14:paraId="3226EE30" w14:textId="77777777" w:rsidR="007E5649" w:rsidRPr="006A730E" w:rsidRDefault="007E5649" w:rsidP="00D44FDD">
            <w:pPr>
              <w:ind w:firstLine="567"/>
              <w:rPr>
                <w:b/>
                <w:bCs/>
                <w:sz w:val="24"/>
                <w:szCs w:val="24"/>
                <w:lang w:val="kk-KZ" w:eastAsia="ru-RU"/>
              </w:rPr>
            </w:pPr>
            <w:r w:rsidRPr="006A730E">
              <w:rPr>
                <w:b/>
                <w:bCs/>
                <w:sz w:val="24"/>
                <w:szCs w:val="24"/>
                <w:lang w:val="kk-KZ" w:eastAsia="ru-RU"/>
              </w:rPr>
              <w:t>75</w:t>
            </w:r>
          </w:p>
        </w:tc>
        <w:tc>
          <w:tcPr>
            <w:tcW w:w="2410" w:type="dxa"/>
            <w:tcBorders>
              <w:top w:val="single" w:sz="4" w:space="0" w:color="auto"/>
              <w:left w:val="single" w:sz="4" w:space="0" w:color="auto"/>
              <w:bottom w:val="single" w:sz="4" w:space="0" w:color="auto"/>
              <w:right w:val="single" w:sz="4" w:space="0" w:color="auto"/>
            </w:tcBorders>
            <w:hideMark/>
          </w:tcPr>
          <w:p w14:paraId="1A8C8480" w14:textId="77777777" w:rsidR="007E5649" w:rsidRPr="006A730E" w:rsidRDefault="007E5649" w:rsidP="00D44FDD">
            <w:pPr>
              <w:ind w:firstLine="567"/>
              <w:rPr>
                <w:b/>
                <w:bCs/>
                <w:sz w:val="24"/>
                <w:szCs w:val="24"/>
                <w:lang w:val="kk-KZ" w:eastAsia="ru-RU"/>
              </w:rPr>
            </w:pPr>
            <w:r w:rsidRPr="006A730E">
              <w:rPr>
                <w:b/>
                <w:bCs/>
                <w:sz w:val="24"/>
                <w:szCs w:val="24"/>
                <w:lang w:val="kk-KZ" w:eastAsia="ru-RU"/>
              </w:rPr>
              <w:t>60</w:t>
            </w:r>
          </w:p>
        </w:tc>
        <w:tc>
          <w:tcPr>
            <w:tcW w:w="1276" w:type="dxa"/>
            <w:tcBorders>
              <w:top w:val="single" w:sz="4" w:space="0" w:color="auto"/>
              <w:left w:val="single" w:sz="4" w:space="0" w:color="auto"/>
              <w:bottom w:val="single" w:sz="4" w:space="0" w:color="auto"/>
              <w:right w:val="single" w:sz="4" w:space="0" w:color="auto"/>
            </w:tcBorders>
            <w:hideMark/>
          </w:tcPr>
          <w:p w14:paraId="1BC3ECE8" w14:textId="77777777" w:rsidR="007E5649" w:rsidRPr="006A730E" w:rsidRDefault="007E5649" w:rsidP="00D44FDD">
            <w:pPr>
              <w:ind w:firstLine="567"/>
              <w:rPr>
                <w:b/>
                <w:bCs/>
                <w:sz w:val="24"/>
                <w:szCs w:val="24"/>
                <w:lang w:val="kk-KZ" w:eastAsia="ru-RU"/>
              </w:rPr>
            </w:pPr>
            <w:r w:rsidRPr="006A730E">
              <w:rPr>
                <w:b/>
                <w:bCs/>
                <w:sz w:val="24"/>
                <w:szCs w:val="24"/>
                <w:lang w:val="kk-KZ" w:eastAsia="ru-RU"/>
              </w:rPr>
              <w:t>94</w:t>
            </w:r>
          </w:p>
        </w:tc>
        <w:tc>
          <w:tcPr>
            <w:tcW w:w="4110" w:type="dxa"/>
            <w:tcBorders>
              <w:top w:val="single" w:sz="4" w:space="0" w:color="auto"/>
              <w:left w:val="single" w:sz="4" w:space="0" w:color="auto"/>
              <w:bottom w:val="single" w:sz="4" w:space="0" w:color="auto"/>
              <w:right w:val="single" w:sz="4" w:space="0" w:color="auto"/>
            </w:tcBorders>
          </w:tcPr>
          <w:p w14:paraId="466441EB" w14:textId="77777777" w:rsidR="007E5649" w:rsidRPr="006A730E" w:rsidRDefault="007E5649" w:rsidP="00D44FDD">
            <w:pPr>
              <w:ind w:firstLine="37"/>
              <w:rPr>
                <w:b/>
                <w:bCs/>
                <w:sz w:val="24"/>
                <w:szCs w:val="24"/>
                <w:lang w:val="kk-KZ" w:eastAsia="ru-RU"/>
              </w:rPr>
            </w:pPr>
            <w:r w:rsidRPr="006A730E">
              <w:rPr>
                <w:sz w:val="24"/>
                <w:szCs w:val="24"/>
                <w:lang w:val="kk-KZ" w:eastAsia="ru-RU"/>
              </w:rPr>
              <w:t xml:space="preserve">200+ 75 + 60 + 94 = </w:t>
            </w:r>
            <w:r w:rsidRPr="006A730E">
              <w:rPr>
                <w:b/>
                <w:bCs/>
                <w:sz w:val="24"/>
                <w:szCs w:val="24"/>
                <w:lang w:val="kk-KZ" w:eastAsia="ru-RU"/>
              </w:rPr>
              <w:t>429</w:t>
            </w:r>
          </w:p>
          <w:p w14:paraId="0F41B2B6" w14:textId="77777777" w:rsidR="007E5649" w:rsidRPr="006A730E" w:rsidRDefault="007E5649" w:rsidP="00D44FDD">
            <w:pPr>
              <w:ind w:firstLine="37"/>
              <w:rPr>
                <w:b/>
                <w:bCs/>
                <w:sz w:val="24"/>
                <w:szCs w:val="24"/>
                <w:lang w:val="kk-KZ" w:eastAsia="ru-RU"/>
              </w:rPr>
            </w:pPr>
            <w:r w:rsidRPr="006A730E">
              <w:rPr>
                <w:b/>
                <w:bCs/>
                <w:sz w:val="24"/>
                <w:szCs w:val="24"/>
                <w:lang w:val="kk-KZ" w:eastAsia="ru-RU"/>
              </w:rPr>
              <w:t>429 / 6 критерий = 71,5</w:t>
            </w:r>
          </w:p>
          <w:p w14:paraId="66719787" w14:textId="77777777" w:rsidR="007E5649" w:rsidRPr="006A730E" w:rsidRDefault="007E5649" w:rsidP="00D44FDD">
            <w:pPr>
              <w:ind w:firstLine="37"/>
              <w:rPr>
                <w:sz w:val="24"/>
                <w:szCs w:val="24"/>
                <w:lang w:val="kk-KZ" w:eastAsia="ru-RU"/>
              </w:rPr>
            </w:pPr>
            <w:r w:rsidRPr="006A730E">
              <w:rPr>
                <w:b/>
                <w:bCs/>
                <w:sz w:val="24"/>
                <w:szCs w:val="24"/>
                <w:lang w:val="kk-KZ" w:eastAsia="ru-RU"/>
              </w:rPr>
              <w:t>Қорытынды балл (%) = 72</w:t>
            </w:r>
          </w:p>
        </w:tc>
      </w:tr>
    </w:tbl>
    <w:p w14:paraId="56F49ED2" w14:textId="77777777" w:rsidR="007E5649" w:rsidRDefault="007E5649" w:rsidP="007E5649">
      <w:pPr>
        <w:jc w:val="both"/>
        <w:rPr>
          <w:sz w:val="24"/>
          <w:szCs w:val="24"/>
          <w:lang w:eastAsia="ru-RU"/>
        </w:rPr>
      </w:pPr>
    </w:p>
    <w:p w14:paraId="017DBCED" w14:textId="77777777" w:rsidR="007E5649" w:rsidRDefault="007E5649" w:rsidP="007E5649">
      <w:pPr>
        <w:pStyle w:val="msonormal0"/>
        <w:widowControl w:val="0"/>
        <w:autoSpaceDE w:val="0"/>
        <w:autoSpaceDN w:val="0"/>
        <w:spacing w:before="0" w:beforeAutospacing="0" w:after="0" w:afterAutospacing="0"/>
        <w:rPr>
          <w:lang w:eastAsia="ru-RU"/>
        </w:rPr>
      </w:pPr>
    </w:p>
    <w:p w14:paraId="4FC59362" w14:textId="77777777" w:rsidR="007E5649" w:rsidRDefault="007E5649" w:rsidP="007E5649">
      <w:pPr>
        <w:ind w:firstLine="454"/>
        <w:jc w:val="both"/>
        <w:rPr>
          <w:sz w:val="24"/>
          <w:szCs w:val="24"/>
          <w:lang w:eastAsia="ru-RU"/>
        </w:rPr>
      </w:pPr>
    </w:p>
    <w:p w14:paraId="69B3F4C9" w14:textId="77777777" w:rsidR="007E5649" w:rsidRPr="006A730E" w:rsidRDefault="007E5649" w:rsidP="007E5649">
      <w:pPr>
        <w:ind w:firstLine="720"/>
        <w:jc w:val="both"/>
        <w:rPr>
          <w:sz w:val="24"/>
          <w:szCs w:val="24"/>
          <w:lang w:eastAsia="ru-RU"/>
        </w:rPr>
      </w:pPr>
      <w:r w:rsidRPr="006A730E">
        <w:rPr>
          <w:sz w:val="24"/>
          <w:szCs w:val="24"/>
          <w:lang w:eastAsia="ru-RU"/>
        </w:rPr>
        <w:t>Есептеу кезінде алынған пайыздық көрсеткішке сүйене отырып, біз бағаны бағалау шкаласымен салыстыра аламыз.</w:t>
      </w:r>
    </w:p>
    <w:p w14:paraId="37C2B4B0" w14:textId="77777777" w:rsidR="007E5649" w:rsidRDefault="007E5649" w:rsidP="007E5649">
      <w:pPr>
        <w:ind w:firstLine="720"/>
        <w:jc w:val="both"/>
        <w:rPr>
          <w:sz w:val="24"/>
          <w:szCs w:val="24"/>
          <w:lang w:eastAsia="ru-RU"/>
        </w:rPr>
      </w:pPr>
      <w:r w:rsidRPr="006A730E">
        <w:rPr>
          <w:sz w:val="24"/>
          <w:szCs w:val="24"/>
          <w:lang w:eastAsia="ru-RU"/>
        </w:rPr>
        <w:lastRenderedPageBreak/>
        <w:t>Қорытынды 72 балл, 70 баллдан 89 баллға дейінгі аралықта тұрған соң, бұл бағалау шкаласына сәйкес "Жақсы" санатына сәйкес келеді.</w:t>
      </w:r>
    </w:p>
    <w:p w14:paraId="439A8C78" w14:textId="77777777" w:rsidR="007E5649" w:rsidRDefault="007E5649" w:rsidP="007E5649">
      <w:pPr>
        <w:ind w:firstLine="720"/>
        <w:jc w:val="both"/>
        <w:rPr>
          <w:sz w:val="24"/>
          <w:szCs w:val="24"/>
          <w:lang w:eastAsia="ru-RU"/>
        </w:rPr>
      </w:pPr>
    </w:p>
    <w:p w14:paraId="1B0BAAD7" w14:textId="77777777" w:rsidR="007E5649" w:rsidRPr="006A730E" w:rsidRDefault="007E5649" w:rsidP="007E5649">
      <w:pPr>
        <w:ind w:firstLine="720"/>
        <w:jc w:val="both"/>
        <w:rPr>
          <w:sz w:val="24"/>
          <w:szCs w:val="24"/>
          <w:lang w:eastAsia="ru-RU"/>
        </w:rPr>
      </w:pPr>
      <w:r w:rsidRPr="006A730E">
        <w:rPr>
          <w:sz w:val="24"/>
          <w:szCs w:val="24"/>
          <w:lang w:eastAsia="ru-RU"/>
        </w:rPr>
        <w:t xml:space="preserve">Осылайша, емтихан білім алушылардың оқу жетістіктерін оларды дәстүрлі бағалау шкаласына және </w:t>
      </w:r>
      <w:r>
        <w:rPr>
          <w:sz w:val="24"/>
          <w:szCs w:val="24"/>
          <w:lang w:val="kk-KZ" w:eastAsia="ru-RU"/>
        </w:rPr>
        <w:t xml:space="preserve"> </w:t>
      </w:r>
      <w:r w:rsidRPr="006A730E">
        <w:rPr>
          <w:sz w:val="24"/>
          <w:szCs w:val="24"/>
          <w:lang w:eastAsia="ru-RU"/>
        </w:rPr>
        <w:t>ECTS-ке ауыстыра отырып есепке алудың балдық-рейтингілік әріптік бағалау жүйесіне сәйкес 72 баллға, яғни "жақсы" деп бағаланады.</w:t>
      </w:r>
    </w:p>
    <w:p w14:paraId="29A5CC61" w14:textId="77777777" w:rsidR="007E5649" w:rsidRPr="006A730E" w:rsidRDefault="007E5649" w:rsidP="007E5649">
      <w:pPr>
        <w:ind w:firstLine="454"/>
        <w:jc w:val="both"/>
        <w:rPr>
          <w:sz w:val="24"/>
          <w:szCs w:val="24"/>
          <w:lang w:eastAsia="ru-RU"/>
        </w:rPr>
      </w:pPr>
    </w:p>
    <w:p w14:paraId="589E69A6" w14:textId="77777777" w:rsidR="007E5649" w:rsidRPr="006A730E" w:rsidRDefault="007E5649" w:rsidP="007E5649">
      <w:pPr>
        <w:ind w:firstLine="454"/>
        <w:jc w:val="both"/>
        <w:rPr>
          <w:sz w:val="24"/>
          <w:szCs w:val="24"/>
          <w:lang w:eastAsia="ru-RU"/>
        </w:rPr>
      </w:pPr>
    </w:p>
    <w:p w14:paraId="5047D8ED" w14:textId="77777777" w:rsidR="007E5649" w:rsidRPr="006A730E" w:rsidRDefault="007E5649" w:rsidP="007E5649">
      <w:pPr>
        <w:rPr>
          <w:sz w:val="24"/>
          <w:szCs w:val="24"/>
          <w:lang w:eastAsia="ru-RU"/>
        </w:rPr>
      </w:pPr>
    </w:p>
    <w:p w14:paraId="6F59CAD8" w14:textId="77777777" w:rsidR="007E5649" w:rsidRPr="006A730E" w:rsidRDefault="007E5649" w:rsidP="007E5649">
      <w:pPr>
        <w:pStyle w:val="6"/>
      </w:pPr>
      <w:r w:rsidRPr="006A730E">
        <w:t xml:space="preserve">    Оқыту және білім беру сапасы бойынша</w:t>
      </w:r>
    </w:p>
    <w:p w14:paraId="62C7BCFF" w14:textId="77777777" w:rsidR="007E5649" w:rsidRPr="006A730E" w:rsidRDefault="007E5649" w:rsidP="007E5649">
      <w:pPr>
        <w:jc w:val="center"/>
        <w:rPr>
          <w:b/>
          <w:bCs/>
          <w:sz w:val="24"/>
          <w:szCs w:val="24"/>
          <w:lang w:eastAsia="ru-RU"/>
        </w:rPr>
      </w:pPr>
      <w:r w:rsidRPr="006A730E">
        <w:rPr>
          <w:b/>
          <w:bCs/>
          <w:sz w:val="24"/>
          <w:szCs w:val="24"/>
          <w:lang w:eastAsia="ru-RU"/>
        </w:rPr>
        <w:t>Академиялық комитетінің төрағасы ______________________ А.А. Аккузова</w:t>
      </w:r>
    </w:p>
    <w:p w14:paraId="23AA7EA5" w14:textId="77777777" w:rsidR="007E5649" w:rsidRPr="006A730E" w:rsidRDefault="007E5649" w:rsidP="007E5649">
      <w:pPr>
        <w:jc w:val="center"/>
        <w:rPr>
          <w:b/>
          <w:bCs/>
          <w:sz w:val="24"/>
          <w:szCs w:val="24"/>
          <w:lang w:eastAsia="ru-RU"/>
        </w:rPr>
      </w:pPr>
    </w:p>
    <w:p w14:paraId="5EC94B05" w14:textId="77777777" w:rsidR="007E5649" w:rsidRPr="006A730E" w:rsidRDefault="007E5649" w:rsidP="007E5649">
      <w:pPr>
        <w:jc w:val="center"/>
        <w:rPr>
          <w:b/>
          <w:bCs/>
          <w:sz w:val="24"/>
          <w:szCs w:val="24"/>
          <w:lang w:eastAsia="ru-RU"/>
        </w:rPr>
      </w:pPr>
      <w:r w:rsidRPr="006A730E">
        <w:rPr>
          <w:b/>
          <w:bCs/>
          <w:sz w:val="24"/>
          <w:szCs w:val="24"/>
          <w:lang w:eastAsia="ru-RU"/>
        </w:rPr>
        <w:t>Кафедра меңгерушісі ____________________________________ А.Ж. Амиров</w:t>
      </w:r>
    </w:p>
    <w:p w14:paraId="6B4FD8CE" w14:textId="77777777" w:rsidR="007E5649" w:rsidRPr="006A730E" w:rsidRDefault="007E5649" w:rsidP="007E5649">
      <w:pPr>
        <w:jc w:val="center"/>
        <w:rPr>
          <w:b/>
          <w:bCs/>
          <w:sz w:val="24"/>
          <w:szCs w:val="24"/>
          <w:lang w:eastAsia="ru-RU"/>
        </w:rPr>
      </w:pPr>
    </w:p>
    <w:p w14:paraId="713D3671" w14:textId="77777777" w:rsidR="007E5649" w:rsidRPr="006A730E" w:rsidRDefault="007E5649" w:rsidP="007E5649">
      <w:pPr>
        <w:jc w:val="center"/>
        <w:rPr>
          <w:b/>
          <w:bCs/>
          <w:sz w:val="24"/>
          <w:szCs w:val="24"/>
          <w:lang w:eastAsia="ru-RU"/>
        </w:rPr>
      </w:pPr>
      <w:r w:rsidRPr="006A730E">
        <w:rPr>
          <w:b/>
          <w:bCs/>
          <w:sz w:val="24"/>
          <w:szCs w:val="24"/>
          <w:lang w:eastAsia="ru-RU"/>
        </w:rPr>
        <w:t xml:space="preserve">     Дәріскер _______________________________________________ </w:t>
      </w:r>
      <w:r>
        <w:rPr>
          <w:b/>
          <w:bCs/>
          <w:sz w:val="24"/>
          <w:szCs w:val="24"/>
          <w:lang w:val="kk-KZ" w:eastAsia="ru-RU"/>
        </w:rPr>
        <w:t>Ж.Б. Көшербай</w:t>
      </w:r>
    </w:p>
    <w:p w14:paraId="545E848F" w14:textId="77777777" w:rsidR="007E5649" w:rsidRPr="006A730E" w:rsidRDefault="007E5649" w:rsidP="007E5649">
      <w:pPr>
        <w:jc w:val="center"/>
        <w:rPr>
          <w:b/>
          <w:bCs/>
          <w:sz w:val="24"/>
          <w:szCs w:val="24"/>
          <w:lang w:eastAsia="ru-RU"/>
        </w:rPr>
      </w:pPr>
    </w:p>
    <w:p w14:paraId="4910575D" w14:textId="77777777" w:rsidR="007E5649" w:rsidRPr="006A730E" w:rsidRDefault="007E5649" w:rsidP="007E5649"/>
    <w:p w14:paraId="416053E4" w14:textId="12F45677" w:rsidR="00780545" w:rsidRPr="007E5649" w:rsidRDefault="00780545"/>
    <w:sectPr w:rsidR="00780545" w:rsidRPr="007E5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5423A4C"/>
    <w:multiLevelType w:val="hybridMultilevel"/>
    <w:tmpl w:val="0234D222"/>
    <w:lvl w:ilvl="0" w:tplc="D8641F16">
      <w:start w:val="1"/>
      <w:numFmt w:val="decimal"/>
      <w:lvlText w:val="%1."/>
      <w:lvlJc w:val="left"/>
      <w:pPr>
        <w:ind w:left="814" w:hanging="360"/>
      </w:pPr>
    </w:lvl>
    <w:lvl w:ilvl="1" w:tplc="04190019">
      <w:start w:val="1"/>
      <w:numFmt w:val="lowerLetter"/>
      <w:lvlText w:val="%2."/>
      <w:lvlJc w:val="left"/>
      <w:pPr>
        <w:ind w:left="1534" w:hanging="360"/>
      </w:pPr>
    </w:lvl>
    <w:lvl w:ilvl="2" w:tplc="0419001B">
      <w:start w:val="1"/>
      <w:numFmt w:val="lowerRoman"/>
      <w:lvlText w:val="%3."/>
      <w:lvlJc w:val="right"/>
      <w:pPr>
        <w:ind w:left="2254" w:hanging="180"/>
      </w:pPr>
    </w:lvl>
    <w:lvl w:ilvl="3" w:tplc="0419000F">
      <w:start w:val="1"/>
      <w:numFmt w:val="decimal"/>
      <w:lvlText w:val="%4."/>
      <w:lvlJc w:val="left"/>
      <w:pPr>
        <w:ind w:left="2974" w:hanging="360"/>
      </w:pPr>
    </w:lvl>
    <w:lvl w:ilvl="4" w:tplc="04190019">
      <w:start w:val="1"/>
      <w:numFmt w:val="lowerLetter"/>
      <w:lvlText w:val="%5."/>
      <w:lvlJc w:val="left"/>
      <w:pPr>
        <w:ind w:left="3694" w:hanging="360"/>
      </w:pPr>
    </w:lvl>
    <w:lvl w:ilvl="5" w:tplc="0419001B">
      <w:start w:val="1"/>
      <w:numFmt w:val="lowerRoman"/>
      <w:lvlText w:val="%6."/>
      <w:lvlJc w:val="right"/>
      <w:pPr>
        <w:ind w:left="4414" w:hanging="180"/>
      </w:pPr>
    </w:lvl>
    <w:lvl w:ilvl="6" w:tplc="0419000F">
      <w:start w:val="1"/>
      <w:numFmt w:val="decimal"/>
      <w:lvlText w:val="%7."/>
      <w:lvlJc w:val="left"/>
      <w:pPr>
        <w:ind w:left="5134" w:hanging="360"/>
      </w:pPr>
    </w:lvl>
    <w:lvl w:ilvl="7" w:tplc="04190019">
      <w:start w:val="1"/>
      <w:numFmt w:val="lowerLetter"/>
      <w:lvlText w:val="%8."/>
      <w:lvlJc w:val="left"/>
      <w:pPr>
        <w:ind w:left="5854" w:hanging="360"/>
      </w:pPr>
    </w:lvl>
    <w:lvl w:ilvl="8" w:tplc="0419001B">
      <w:start w:val="1"/>
      <w:numFmt w:val="lowerRoman"/>
      <w:lvlText w:val="%9."/>
      <w:lvlJc w:val="right"/>
      <w:pPr>
        <w:ind w:left="6574" w:hanging="180"/>
      </w:pPr>
    </w:lvl>
  </w:abstractNum>
  <w:abstractNum w:abstractNumId="3" w15:restartNumberingAfterBreak="0">
    <w:nsid w:val="71867EC8"/>
    <w:multiLevelType w:val="hybridMultilevel"/>
    <w:tmpl w:val="C8944CAE"/>
    <w:lvl w:ilvl="0" w:tplc="CD388A0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645813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5531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8212106">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4005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5212097">
    <w:abstractNumId w:val="3"/>
  </w:num>
  <w:num w:numId="6" w16cid:durableId="1383675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45"/>
    <w:rsid w:val="003237AA"/>
    <w:rsid w:val="00780545"/>
    <w:rsid w:val="007E5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EEE6"/>
  <w15:chartTrackingRefBased/>
  <w15:docId w15:val="{7990C41B-3ACE-4B43-944C-379173AE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64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780545"/>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80545"/>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80545"/>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unhideWhenUsed/>
    <w:qFormat/>
    <w:rsid w:val="00780545"/>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unhideWhenUsed/>
    <w:qFormat/>
    <w:rsid w:val="00780545"/>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unhideWhenUsed/>
    <w:qFormat/>
    <w:rsid w:val="00780545"/>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780545"/>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780545"/>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780545"/>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54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054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054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780545"/>
    <w:rPr>
      <w:rFonts w:eastAsiaTheme="majorEastAsia" w:cstheme="majorBidi"/>
      <w:i/>
      <w:iCs/>
      <w:color w:val="0F4761" w:themeColor="accent1" w:themeShade="BF"/>
    </w:rPr>
  </w:style>
  <w:style w:type="character" w:customStyle="1" w:styleId="50">
    <w:name w:val="Заголовок 5 Знак"/>
    <w:basedOn w:val="a0"/>
    <w:link w:val="5"/>
    <w:uiPriority w:val="9"/>
    <w:rsid w:val="00780545"/>
    <w:rPr>
      <w:rFonts w:eastAsiaTheme="majorEastAsia" w:cstheme="majorBidi"/>
      <w:color w:val="0F4761" w:themeColor="accent1" w:themeShade="BF"/>
    </w:rPr>
  </w:style>
  <w:style w:type="character" w:customStyle="1" w:styleId="60">
    <w:name w:val="Заголовок 6 Знак"/>
    <w:basedOn w:val="a0"/>
    <w:link w:val="6"/>
    <w:uiPriority w:val="9"/>
    <w:rsid w:val="007805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0545"/>
    <w:rPr>
      <w:rFonts w:eastAsiaTheme="majorEastAsia" w:cstheme="majorBidi"/>
      <w:color w:val="595959" w:themeColor="text1" w:themeTint="A6"/>
    </w:rPr>
  </w:style>
  <w:style w:type="character" w:customStyle="1" w:styleId="80">
    <w:name w:val="Заголовок 8 Знак"/>
    <w:basedOn w:val="a0"/>
    <w:link w:val="8"/>
    <w:uiPriority w:val="9"/>
    <w:semiHidden/>
    <w:rsid w:val="007805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0545"/>
    <w:rPr>
      <w:rFonts w:eastAsiaTheme="majorEastAsia" w:cstheme="majorBidi"/>
      <w:color w:val="272727" w:themeColor="text1" w:themeTint="D8"/>
    </w:rPr>
  </w:style>
  <w:style w:type="paragraph" w:styleId="a3">
    <w:name w:val="Title"/>
    <w:basedOn w:val="a"/>
    <w:next w:val="a"/>
    <w:link w:val="a4"/>
    <w:uiPriority w:val="10"/>
    <w:qFormat/>
    <w:rsid w:val="00780545"/>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805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545"/>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805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0545"/>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780545"/>
    <w:rPr>
      <w:i/>
      <w:iCs/>
      <w:color w:val="404040" w:themeColor="text1" w:themeTint="BF"/>
    </w:rPr>
  </w:style>
  <w:style w:type="paragraph" w:styleId="a7">
    <w:name w:val="List Paragraph"/>
    <w:aliases w:val="без абзаца,маркированный,ПАРАГРАФ,List Paragraph,2 список маркированный"/>
    <w:basedOn w:val="a"/>
    <w:link w:val="a8"/>
    <w:uiPriority w:val="34"/>
    <w:qFormat/>
    <w:rsid w:val="00780545"/>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9">
    <w:name w:val="Intense Emphasis"/>
    <w:basedOn w:val="a0"/>
    <w:uiPriority w:val="21"/>
    <w:qFormat/>
    <w:rsid w:val="00780545"/>
    <w:rPr>
      <w:i/>
      <w:iCs/>
      <w:color w:val="0F4761" w:themeColor="accent1" w:themeShade="BF"/>
    </w:rPr>
  </w:style>
  <w:style w:type="paragraph" w:styleId="aa">
    <w:name w:val="Intense Quote"/>
    <w:basedOn w:val="a"/>
    <w:next w:val="a"/>
    <w:link w:val="ab"/>
    <w:uiPriority w:val="30"/>
    <w:qFormat/>
    <w:rsid w:val="00780545"/>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b">
    <w:name w:val="Выделенная цитата Знак"/>
    <w:basedOn w:val="a0"/>
    <w:link w:val="aa"/>
    <w:uiPriority w:val="30"/>
    <w:rsid w:val="00780545"/>
    <w:rPr>
      <w:i/>
      <w:iCs/>
      <w:color w:val="0F4761" w:themeColor="accent1" w:themeShade="BF"/>
    </w:rPr>
  </w:style>
  <w:style w:type="character" w:styleId="ac">
    <w:name w:val="Intense Reference"/>
    <w:basedOn w:val="a0"/>
    <w:uiPriority w:val="32"/>
    <w:qFormat/>
    <w:rsid w:val="00780545"/>
    <w:rPr>
      <w:b/>
      <w:bCs/>
      <w:smallCaps/>
      <w:color w:val="0F4761" w:themeColor="accent1" w:themeShade="BF"/>
      <w:spacing w:val="5"/>
    </w:rPr>
  </w:style>
  <w:style w:type="table" w:styleId="ad">
    <w:name w:val="Table Grid"/>
    <w:basedOn w:val="a1"/>
    <w:uiPriority w:val="59"/>
    <w:rsid w:val="007E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649"/>
    <w:pPr>
      <w:widowControl/>
      <w:autoSpaceDE/>
      <w:autoSpaceDN/>
      <w:spacing w:before="100" w:beforeAutospacing="1" w:after="100" w:afterAutospacing="1"/>
    </w:pPr>
    <w:rPr>
      <w:sz w:val="24"/>
      <w:szCs w:val="24"/>
    </w:rPr>
  </w:style>
  <w:style w:type="paragraph" w:styleId="ae">
    <w:name w:val="Body Text Indent"/>
    <w:basedOn w:val="a"/>
    <w:link w:val="af"/>
    <w:uiPriority w:val="99"/>
    <w:semiHidden/>
    <w:unhideWhenUsed/>
    <w:rsid w:val="007E5649"/>
    <w:pPr>
      <w:spacing w:after="120"/>
      <w:ind w:left="283"/>
    </w:pPr>
  </w:style>
  <w:style w:type="character" w:customStyle="1" w:styleId="af">
    <w:name w:val="Основной текст с отступом Знак"/>
    <w:basedOn w:val="a0"/>
    <w:link w:val="ae"/>
    <w:uiPriority w:val="99"/>
    <w:semiHidden/>
    <w:rsid w:val="007E5649"/>
    <w:rPr>
      <w:rFonts w:ascii="Times New Roman" w:eastAsia="Times New Roman" w:hAnsi="Times New Roman" w:cs="Times New Roman"/>
      <w:kern w:val="0"/>
      <w:sz w:val="22"/>
      <w:szCs w:val="22"/>
      <w14:ligatures w14:val="none"/>
    </w:rPr>
  </w:style>
  <w:style w:type="character" w:customStyle="1" w:styleId="a8">
    <w:name w:val="Абзац списка Знак"/>
    <w:aliases w:val="без абзаца Знак,маркированный Знак,ПАРАГРАФ Знак,List Paragraph Знак,2 список маркированный Знак"/>
    <w:link w:val="a7"/>
    <w:uiPriority w:val="34"/>
    <w:locked/>
    <w:rsid w:val="007E5649"/>
  </w:style>
  <w:style w:type="paragraph" w:styleId="23">
    <w:name w:val="Body Text Indent 2"/>
    <w:basedOn w:val="a"/>
    <w:link w:val="24"/>
    <w:uiPriority w:val="99"/>
    <w:unhideWhenUsed/>
    <w:rsid w:val="007E5649"/>
    <w:pPr>
      <w:tabs>
        <w:tab w:val="left" w:pos="709"/>
      </w:tabs>
      <w:ind w:firstLine="454"/>
    </w:pPr>
    <w:rPr>
      <w:bCs/>
      <w:kern w:val="32"/>
      <w:sz w:val="24"/>
      <w:szCs w:val="24"/>
      <w:lang w:val="kk-KZ" w:eastAsia="ru-RU"/>
    </w:rPr>
  </w:style>
  <w:style w:type="character" w:customStyle="1" w:styleId="24">
    <w:name w:val="Основной текст с отступом 2 Знак"/>
    <w:basedOn w:val="a0"/>
    <w:link w:val="23"/>
    <w:uiPriority w:val="99"/>
    <w:rsid w:val="007E5649"/>
    <w:rPr>
      <w:rFonts w:ascii="Times New Roman" w:eastAsia="Times New Roman" w:hAnsi="Times New Roman" w:cs="Times New Roman"/>
      <w:bCs/>
      <w:kern w:val="32"/>
      <w:lang w:val="kk-KZ"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2542</Words>
  <Characters>14493</Characters>
  <Application>Microsoft Office Word</Application>
  <DocSecurity>0</DocSecurity>
  <Lines>120</Lines>
  <Paragraphs>34</Paragraphs>
  <ScaleCrop>false</ScaleCrop>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zhs</dc:creator>
  <cp:keywords/>
  <dc:description/>
  <cp:lastModifiedBy>zhs</cp:lastModifiedBy>
  <cp:revision>2</cp:revision>
  <dcterms:created xsi:type="dcterms:W3CDTF">2026-01-31T12:01:00Z</dcterms:created>
  <dcterms:modified xsi:type="dcterms:W3CDTF">2026-01-31T12:03:00Z</dcterms:modified>
</cp:coreProperties>
</file>